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CCFA2" w14:textId="0F9C2BE9" w:rsidR="00651D59" w:rsidRPr="007465EB" w:rsidRDefault="007465EB" w:rsidP="007465EB">
      <w:pPr>
        <w:spacing w:after="0" w:line="240" w:lineRule="auto"/>
        <w:rPr>
          <w:rFonts w:ascii="Arial" w:hAnsi="Arial" w:cs="Arial"/>
          <w:b/>
          <w:sz w:val="32"/>
          <w:szCs w:val="32"/>
        </w:rPr>
      </w:pPr>
      <w:r>
        <w:rPr>
          <w:rFonts w:ascii="Arial" w:hAnsi="Arial" w:cs="Arial"/>
          <w:b/>
          <w:sz w:val="32"/>
          <w:szCs w:val="32"/>
          <w:lang w:val="lv-LV"/>
        </w:rPr>
        <w:t xml:space="preserve">                       </w:t>
      </w:r>
      <w:r w:rsidR="00651D59" w:rsidRPr="007465EB">
        <w:rPr>
          <w:rFonts w:ascii="Arial" w:hAnsi="Arial" w:cs="Arial"/>
          <w:b/>
          <w:sz w:val="32"/>
          <w:szCs w:val="32"/>
          <w:lang w:val="lv-LV"/>
        </w:rPr>
        <w:t>Detaļu komplektācija</w:t>
      </w:r>
    </w:p>
    <w:tbl>
      <w:tblPr>
        <w:tblStyle w:val="Reatabula"/>
        <w:tblW w:w="7655" w:type="dxa"/>
        <w:tblInd w:w="108" w:type="dxa"/>
        <w:tblLayout w:type="fixed"/>
        <w:tblLook w:val="04A0" w:firstRow="1" w:lastRow="0" w:firstColumn="1" w:lastColumn="0" w:noHBand="0" w:noVBand="1"/>
      </w:tblPr>
      <w:tblGrid>
        <w:gridCol w:w="394"/>
        <w:gridCol w:w="2833"/>
        <w:gridCol w:w="919"/>
        <w:gridCol w:w="1128"/>
        <w:gridCol w:w="2381"/>
      </w:tblGrid>
      <w:tr w:rsidR="00651D59" w:rsidRPr="00FA4071" w14:paraId="3A8FFEBD" w14:textId="77777777" w:rsidTr="00030089">
        <w:trPr>
          <w:trHeight w:val="170"/>
        </w:trPr>
        <w:tc>
          <w:tcPr>
            <w:tcW w:w="394" w:type="dxa"/>
            <w:vMerge w:val="restart"/>
            <w:vAlign w:val="center"/>
          </w:tcPr>
          <w:p w14:paraId="6F565CFB" w14:textId="77777777" w:rsidR="00651D59" w:rsidRPr="00FA4071" w:rsidRDefault="00651D59" w:rsidP="00030089">
            <w:pPr>
              <w:ind w:left="-108" w:right="-79"/>
              <w:jc w:val="center"/>
              <w:rPr>
                <w:rFonts w:ascii="Arial" w:hAnsi="Arial" w:cs="Arial"/>
                <w:b/>
                <w:sz w:val="16"/>
                <w:szCs w:val="16"/>
              </w:rPr>
            </w:pPr>
            <w:proofErr w:type="spellStart"/>
            <w:r>
              <w:rPr>
                <w:rFonts w:ascii="Arial" w:hAnsi="Arial" w:cs="Arial"/>
                <w:b/>
                <w:sz w:val="16"/>
                <w:szCs w:val="16"/>
                <w:lang w:val="lv-LV"/>
              </w:rPr>
              <w:t>Poz</w:t>
            </w:r>
            <w:proofErr w:type="spellEnd"/>
            <w:r w:rsidRPr="00FA4071">
              <w:rPr>
                <w:rFonts w:ascii="Arial" w:hAnsi="Arial" w:cs="Arial"/>
                <w:b/>
                <w:sz w:val="16"/>
                <w:szCs w:val="16"/>
              </w:rPr>
              <w:t>.</w:t>
            </w:r>
          </w:p>
        </w:tc>
        <w:tc>
          <w:tcPr>
            <w:tcW w:w="2833" w:type="dxa"/>
            <w:vMerge w:val="restart"/>
            <w:vAlign w:val="center"/>
          </w:tcPr>
          <w:p w14:paraId="5F39EEEF" w14:textId="77777777" w:rsidR="00651D59" w:rsidRPr="002B4F43" w:rsidRDefault="00651D59" w:rsidP="00030089">
            <w:pPr>
              <w:jc w:val="center"/>
              <w:rPr>
                <w:rFonts w:ascii="Arial" w:hAnsi="Arial" w:cs="Arial"/>
                <w:b/>
                <w:sz w:val="16"/>
                <w:szCs w:val="16"/>
                <w:lang w:val="lv-LV"/>
              </w:rPr>
            </w:pPr>
            <w:r>
              <w:rPr>
                <w:rFonts w:ascii="Arial" w:hAnsi="Arial" w:cs="Arial"/>
                <w:b/>
                <w:sz w:val="16"/>
                <w:szCs w:val="16"/>
                <w:lang w:val="lv-LV"/>
              </w:rPr>
              <w:t>Detaļu nosaukums</w:t>
            </w:r>
          </w:p>
        </w:tc>
        <w:tc>
          <w:tcPr>
            <w:tcW w:w="2047" w:type="dxa"/>
            <w:gridSpan w:val="2"/>
            <w:vAlign w:val="center"/>
          </w:tcPr>
          <w:p w14:paraId="4C903A70" w14:textId="77777777" w:rsidR="00651D59" w:rsidRPr="002B4F43" w:rsidRDefault="00651D59" w:rsidP="00030089">
            <w:pPr>
              <w:jc w:val="center"/>
              <w:rPr>
                <w:rFonts w:ascii="Arial" w:hAnsi="Arial" w:cs="Arial"/>
                <w:b/>
                <w:sz w:val="16"/>
                <w:szCs w:val="16"/>
                <w:lang w:val="lv-LV"/>
              </w:rPr>
            </w:pPr>
            <w:r>
              <w:rPr>
                <w:rFonts w:ascii="Arial" w:hAnsi="Arial" w:cs="Arial"/>
                <w:b/>
                <w:sz w:val="16"/>
                <w:szCs w:val="16"/>
                <w:lang w:val="lv-LV"/>
              </w:rPr>
              <w:t>Skaits, gab.</w:t>
            </w:r>
          </w:p>
        </w:tc>
        <w:tc>
          <w:tcPr>
            <w:tcW w:w="2381" w:type="dxa"/>
            <w:vMerge w:val="restart"/>
            <w:vAlign w:val="center"/>
          </w:tcPr>
          <w:p w14:paraId="541EBEF1" w14:textId="77777777" w:rsidR="00651D59" w:rsidRPr="002B4F43" w:rsidRDefault="00651D59" w:rsidP="00030089">
            <w:pPr>
              <w:jc w:val="center"/>
              <w:rPr>
                <w:rFonts w:ascii="Arial" w:hAnsi="Arial" w:cs="Arial"/>
                <w:b/>
                <w:sz w:val="16"/>
                <w:szCs w:val="16"/>
                <w:lang w:val="lv-LV"/>
              </w:rPr>
            </w:pPr>
            <w:r>
              <w:rPr>
                <w:rFonts w:ascii="Arial" w:hAnsi="Arial" w:cs="Arial"/>
                <w:b/>
                <w:sz w:val="16"/>
                <w:szCs w:val="16"/>
                <w:lang w:val="lv-LV"/>
              </w:rPr>
              <w:t>Skats</w:t>
            </w:r>
          </w:p>
        </w:tc>
      </w:tr>
      <w:tr w:rsidR="00651D59" w:rsidRPr="00FA4071" w14:paraId="5E2D89CA" w14:textId="77777777" w:rsidTr="00030089">
        <w:trPr>
          <w:trHeight w:val="503"/>
        </w:trPr>
        <w:tc>
          <w:tcPr>
            <w:tcW w:w="394" w:type="dxa"/>
            <w:vMerge/>
            <w:vAlign w:val="center"/>
          </w:tcPr>
          <w:p w14:paraId="412C74AC" w14:textId="77777777" w:rsidR="00651D59" w:rsidRPr="00FA4071" w:rsidRDefault="00651D59" w:rsidP="00030089">
            <w:pPr>
              <w:jc w:val="center"/>
              <w:rPr>
                <w:rFonts w:ascii="Arial" w:hAnsi="Arial" w:cs="Arial"/>
                <w:b/>
                <w:sz w:val="16"/>
                <w:szCs w:val="16"/>
              </w:rPr>
            </w:pPr>
          </w:p>
        </w:tc>
        <w:tc>
          <w:tcPr>
            <w:tcW w:w="2833" w:type="dxa"/>
            <w:vMerge/>
            <w:vAlign w:val="center"/>
          </w:tcPr>
          <w:p w14:paraId="6184C66B" w14:textId="77777777" w:rsidR="00651D59" w:rsidRPr="00FA4071" w:rsidRDefault="00651D59" w:rsidP="00030089">
            <w:pPr>
              <w:rPr>
                <w:rFonts w:ascii="Arial" w:hAnsi="Arial" w:cs="Arial"/>
                <w:b/>
                <w:sz w:val="16"/>
                <w:szCs w:val="16"/>
              </w:rPr>
            </w:pPr>
          </w:p>
        </w:tc>
        <w:tc>
          <w:tcPr>
            <w:tcW w:w="919" w:type="dxa"/>
            <w:vAlign w:val="center"/>
          </w:tcPr>
          <w:p w14:paraId="3DBCF234" w14:textId="77777777" w:rsidR="00651D59" w:rsidRPr="002B4F43" w:rsidRDefault="00651D59" w:rsidP="00030089">
            <w:pPr>
              <w:jc w:val="center"/>
              <w:rPr>
                <w:rFonts w:ascii="Arial" w:hAnsi="Arial" w:cs="Arial"/>
                <w:b/>
                <w:sz w:val="16"/>
                <w:szCs w:val="16"/>
                <w:lang w:val="lv-LV"/>
              </w:rPr>
            </w:pPr>
            <w:r>
              <w:rPr>
                <w:rFonts w:ascii="Arial" w:hAnsi="Arial" w:cs="Arial"/>
                <w:b/>
                <w:sz w:val="16"/>
                <w:szCs w:val="16"/>
                <w:lang w:val="lv-LV"/>
              </w:rPr>
              <w:t>Karkass</w:t>
            </w:r>
            <w:r w:rsidRPr="00FA4071">
              <w:rPr>
                <w:rFonts w:ascii="Arial" w:hAnsi="Arial" w:cs="Arial"/>
                <w:b/>
                <w:sz w:val="16"/>
                <w:szCs w:val="16"/>
              </w:rPr>
              <w:t xml:space="preserve"> 4</w:t>
            </w:r>
            <w:r>
              <w:rPr>
                <w:rFonts w:ascii="Arial" w:hAnsi="Arial" w:cs="Arial"/>
                <w:b/>
                <w:sz w:val="16"/>
                <w:szCs w:val="16"/>
                <w:lang w:val="lv-LV"/>
              </w:rPr>
              <w:t>m</w:t>
            </w:r>
          </w:p>
        </w:tc>
        <w:tc>
          <w:tcPr>
            <w:tcW w:w="1128" w:type="dxa"/>
            <w:vAlign w:val="center"/>
          </w:tcPr>
          <w:p w14:paraId="14A48DFC" w14:textId="77777777" w:rsidR="00651D59" w:rsidRPr="002B4F43" w:rsidRDefault="00651D59" w:rsidP="00030089">
            <w:pPr>
              <w:ind w:left="-108" w:right="-108"/>
              <w:jc w:val="center"/>
              <w:rPr>
                <w:rFonts w:ascii="Arial" w:hAnsi="Arial" w:cs="Arial"/>
                <w:b/>
                <w:sz w:val="16"/>
                <w:szCs w:val="16"/>
                <w:lang w:val="lv-LV"/>
              </w:rPr>
            </w:pPr>
            <w:r>
              <w:rPr>
                <w:rFonts w:ascii="Arial" w:hAnsi="Arial" w:cs="Arial"/>
                <w:b/>
                <w:sz w:val="16"/>
                <w:szCs w:val="16"/>
                <w:lang w:val="lv-LV"/>
              </w:rPr>
              <w:t>Pagarinājums</w:t>
            </w:r>
            <w:r w:rsidRPr="00FA4071">
              <w:rPr>
                <w:rFonts w:ascii="Arial" w:hAnsi="Arial" w:cs="Arial"/>
                <w:b/>
                <w:sz w:val="16"/>
                <w:szCs w:val="16"/>
              </w:rPr>
              <w:t xml:space="preserve"> 2</w:t>
            </w:r>
            <w:r>
              <w:rPr>
                <w:rFonts w:ascii="Arial" w:hAnsi="Arial" w:cs="Arial"/>
                <w:b/>
                <w:sz w:val="16"/>
                <w:szCs w:val="16"/>
                <w:lang w:val="lv-LV"/>
              </w:rPr>
              <w:t>m</w:t>
            </w:r>
          </w:p>
        </w:tc>
        <w:tc>
          <w:tcPr>
            <w:tcW w:w="2381" w:type="dxa"/>
            <w:vMerge/>
            <w:vAlign w:val="center"/>
          </w:tcPr>
          <w:p w14:paraId="07E7AEE7" w14:textId="77777777" w:rsidR="00651D59" w:rsidRPr="00FA4071" w:rsidRDefault="00651D59" w:rsidP="00030089">
            <w:pPr>
              <w:jc w:val="center"/>
              <w:rPr>
                <w:rFonts w:ascii="Arial" w:hAnsi="Arial" w:cs="Arial"/>
                <w:b/>
                <w:sz w:val="16"/>
                <w:szCs w:val="16"/>
              </w:rPr>
            </w:pPr>
          </w:p>
        </w:tc>
      </w:tr>
      <w:tr w:rsidR="00651D59" w:rsidRPr="00FA4071" w14:paraId="2AB1A8AD" w14:textId="77777777" w:rsidTr="00030089">
        <w:trPr>
          <w:trHeight w:val="227"/>
        </w:trPr>
        <w:tc>
          <w:tcPr>
            <w:tcW w:w="7655" w:type="dxa"/>
            <w:gridSpan w:val="5"/>
            <w:vAlign w:val="center"/>
          </w:tcPr>
          <w:p w14:paraId="140BFB3A" w14:textId="7027267E" w:rsidR="00651D59" w:rsidRPr="00F9069B" w:rsidRDefault="00F9069B" w:rsidP="00030089">
            <w:pPr>
              <w:jc w:val="center"/>
              <w:rPr>
                <w:rFonts w:ascii="Arial" w:hAnsi="Arial" w:cs="Arial"/>
                <w:b/>
                <w:sz w:val="16"/>
                <w:szCs w:val="16"/>
                <w:lang w:val="lv-LV"/>
              </w:rPr>
            </w:pPr>
            <w:r>
              <w:rPr>
                <w:rFonts w:ascii="Arial" w:hAnsi="Arial" w:cs="Arial"/>
                <w:b/>
                <w:sz w:val="16"/>
                <w:szCs w:val="16"/>
                <w:lang w:val="lv-LV"/>
              </w:rPr>
              <w:t>Bāzes komplektācija</w:t>
            </w:r>
          </w:p>
        </w:tc>
      </w:tr>
      <w:tr w:rsidR="00651D59" w:rsidRPr="00FA4071" w14:paraId="6EF02CAD" w14:textId="77777777" w:rsidTr="00030089">
        <w:tc>
          <w:tcPr>
            <w:tcW w:w="394" w:type="dxa"/>
            <w:vAlign w:val="center"/>
          </w:tcPr>
          <w:p w14:paraId="7CA0CF0F" w14:textId="77777777" w:rsidR="00651D59" w:rsidRPr="00FA4071" w:rsidRDefault="00651D59" w:rsidP="00030089">
            <w:pPr>
              <w:jc w:val="center"/>
              <w:rPr>
                <w:rFonts w:ascii="Arial" w:hAnsi="Arial" w:cs="Arial"/>
                <w:b/>
                <w:sz w:val="16"/>
                <w:szCs w:val="16"/>
              </w:rPr>
            </w:pPr>
            <w:r>
              <w:rPr>
                <w:rFonts w:ascii="Arial" w:hAnsi="Arial" w:cs="Arial"/>
                <w:b/>
                <w:sz w:val="16"/>
                <w:szCs w:val="16"/>
              </w:rPr>
              <w:t>1</w:t>
            </w:r>
          </w:p>
        </w:tc>
        <w:tc>
          <w:tcPr>
            <w:tcW w:w="2833" w:type="dxa"/>
            <w:vAlign w:val="center"/>
          </w:tcPr>
          <w:p w14:paraId="403466F7" w14:textId="77777777" w:rsidR="00651D59" w:rsidRPr="002B4F43" w:rsidRDefault="00651D59" w:rsidP="00030089">
            <w:pPr>
              <w:rPr>
                <w:rFonts w:ascii="Arial" w:hAnsi="Arial" w:cs="Arial"/>
                <w:sz w:val="16"/>
                <w:szCs w:val="16"/>
                <w:lang w:val="lv-LV"/>
              </w:rPr>
            </w:pPr>
            <w:r>
              <w:rPr>
                <w:rFonts w:ascii="Arial" w:eastAsia="Times New Roman" w:hAnsi="Arial" w:cs="Arial"/>
                <w:sz w:val="16"/>
                <w:szCs w:val="18"/>
                <w:lang w:val="lv-LV"/>
              </w:rPr>
              <w:t>Sānu mala ar durvīm un vēdināšanas lūku</w:t>
            </w:r>
          </w:p>
        </w:tc>
        <w:tc>
          <w:tcPr>
            <w:tcW w:w="919" w:type="dxa"/>
            <w:vAlign w:val="center"/>
          </w:tcPr>
          <w:p w14:paraId="355ED697"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1128" w:type="dxa"/>
            <w:vAlign w:val="center"/>
          </w:tcPr>
          <w:p w14:paraId="125B35ED" w14:textId="77777777" w:rsidR="00651D59" w:rsidRPr="00FA4071" w:rsidRDefault="00651D59" w:rsidP="00030089">
            <w:pPr>
              <w:jc w:val="center"/>
              <w:rPr>
                <w:rFonts w:ascii="Arial" w:hAnsi="Arial" w:cs="Arial"/>
                <w:b/>
                <w:sz w:val="16"/>
                <w:szCs w:val="16"/>
              </w:rPr>
            </w:pPr>
            <w:r>
              <w:rPr>
                <w:rFonts w:ascii="Arial" w:hAnsi="Arial" w:cs="Arial"/>
                <w:b/>
                <w:sz w:val="16"/>
                <w:szCs w:val="16"/>
              </w:rPr>
              <w:t>-</w:t>
            </w:r>
          </w:p>
        </w:tc>
        <w:tc>
          <w:tcPr>
            <w:tcW w:w="2381" w:type="dxa"/>
            <w:vAlign w:val="center"/>
          </w:tcPr>
          <w:p w14:paraId="50307B1F"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307C975E" wp14:editId="36C7C418">
                  <wp:extent cx="799772" cy="466533"/>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ртСтрой\Desktop\Торец.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99772" cy="466533"/>
                          </a:xfrm>
                          <a:prstGeom prst="rect">
                            <a:avLst/>
                          </a:prstGeom>
                          <a:noFill/>
                          <a:ln>
                            <a:noFill/>
                          </a:ln>
                        </pic:spPr>
                      </pic:pic>
                    </a:graphicData>
                  </a:graphic>
                </wp:inline>
              </w:drawing>
            </w:r>
          </w:p>
        </w:tc>
      </w:tr>
      <w:tr w:rsidR="00651D59" w:rsidRPr="00FA4071" w14:paraId="12E21101" w14:textId="77777777" w:rsidTr="00030089">
        <w:tc>
          <w:tcPr>
            <w:tcW w:w="394" w:type="dxa"/>
            <w:vAlign w:val="center"/>
          </w:tcPr>
          <w:p w14:paraId="0EEECF94"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2833" w:type="dxa"/>
            <w:vAlign w:val="center"/>
          </w:tcPr>
          <w:p w14:paraId="7A9E1570" w14:textId="77777777" w:rsidR="00651D59" w:rsidRPr="002B4F43" w:rsidRDefault="00651D59" w:rsidP="00030089">
            <w:pPr>
              <w:rPr>
                <w:rFonts w:ascii="Arial" w:hAnsi="Arial" w:cs="Arial"/>
                <w:sz w:val="16"/>
                <w:szCs w:val="16"/>
                <w:lang w:val="lv-LV"/>
              </w:rPr>
            </w:pPr>
            <w:r>
              <w:rPr>
                <w:rFonts w:ascii="Arial" w:hAnsi="Arial" w:cs="Arial"/>
                <w:sz w:val="16"/>
                <w:szCs w:val="16"/>
                <w:lang w:val="lv-LV"/>
              </w:rPr>
              <w:t>Loki</w:t>
            </w:r>
          </w:p>
        </w:tc>
        <w:tc>
          <w:tcPr>
            <w:tcW w:w="919" w:type="dxa"/>
            <w:vAlign w:val="center"/>
          </w:tcPr>
          <w:p w14:paraId="1DA95E21" w14:textId="77777777" w:rsidR="00651D59" w:rsidRPr="00FA4071" w:rsidRDefault="00651D59" w:rsidP="00030089">
            <w:pPr>
              <w:jc w:val="center"/>
              <w:rPr>
                <w:rFonts w:ascii="Arial" w:hAnsi="Arial" w:cs="Arial"/>
                <w:b/>
                <w:sz w:val="16"/>
                <w:szCs w:val="16"/>
              </w:rPr>
            </w:pPr>
            <w:r>
              <w:rPr>
                <w:rFonts w:ascii="Arial" w:hAnsi="Arial" w:cs="Arial"/>
                <w:b/>
                <w:sz w:val="16"/>
                <w:szCs w:val="16"/>
              </w:rPr>
              <w:t>5</w:t>
            </w:r>
          </w:p>
        </w:tc>
        <w:tc>
          <w:tcPr>
            <w:tcW w:w="1128" w:type="dxa"/>
            <w:vAlign w:val="center"/>
          </w:tcPr>
          <w:p w14:paraId="058CD5F5" w14:textId="77777777" w:rsidR="00651D59" w:rsidRPr="00FA4071" w:rsidRDefault="00651D59" w:rsidP="00030089">
            <w:pPr>
              <w:jc w:val="center"/>
              <w:rPr>
                <w:rFonts w:ascii="Arial" w:hAnsi="Arial" w:cs="Arial"/>
                <w:b/>
                <w:sz w:val="16"/>
                <w:szCs w:val="16"/>
              </w:rPr>
            </w:pPr>
            <w:r>
              <w:rPr>
                <w:rFonts w:ascii="Arial" w:hAnsi="Arial" w:cs="Arial"/>
                <w:b/>
                <w:sz w:val="16"/>
                <w:szCs w:val="16"/>
              </w:rPr>
              <w:t>3</w:t>
            </w:r>
          </w:p>
        </w:tc>
        <w:tc>
          <w:tcPr>
            <w:tcW w:w="2381" w:type="dxa"/>
            <w:vAlign w:val="center"/>
          </w:tcPr>
          <w:p w14:paraId="06F8D3CD"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28BAA97B" wp14:editId="1C04A894">
                  <wp:extent cx="771525" cy="4607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ртСтрой\Desktop\Дуга.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71525" cy="460771"/>
                          </a:xfrm>
                          <a:prstGeom prst="rect">
                            <a:avLst/>
                          </a:prstGeom>
                          <a:noFill/>
                          <a:ln>
                            <a:noFill/>
                          </a:ln>
                        </pic:spPr>
                      </pic:pic>
                    </a:graphicData>
                  </a:graphic>
                </wp:inline>
              </w:drawing>
            </w:r>
          </w:p>
        </w:tc>
      </w:tr>
      <w:tr w:rsidR="00651D59" w:rsidRPr="00FA4071" w14:paraId="2F72ADE8" w14:textId="77777777" w:rsidTr="00030089">
        <w:tc>
          <w:tcPr>
            <w:tcW w:w="394" w:type="dxa"/>
            <w:vAlign w:val="center"/>
          </w:tcPr>
          <w:p w14:paraId="05B30951" w14:textId="77777777" w:rsidR="00651D59" w:rsidRPr="00FA4071" w:rsidRDefault="00651D59" w:rsidP="00030089">
            <w:pPr>
              <w:jc w:val="center"/>
              <w:rPr>
                <w:rFonts w:ascii="Arial" w:hAnsi="Arial" w:cs="Arial"/>
                <w:b/>
                <w:sz w:val="16"/>
                <w:szCs w:val="16"/>
              </w:rPr>
            </w:pPr>
            <w:r>
              <w:rPr>
                <w:rFonts w:ascii="Arial" w:hAnsi="Arial" w:cs="Arial"/>
                <w:b/>
                <w:sz w:val="16"/>
                <w:szCs w:val="16"/>
              </w:rPr>
              <w:t>3</w:t>
            </w:r>
          </w:p>
        </w:tc>
        <w:tc>
          <w:tcPr>
            <w:tcW w:w="2833" w:type="dxa"/>
            <w:vAlign w:val="center"/>
          </w:tcPr>
          <w:p w14:paraId="40791383" w14:textId="77777777" w:rsidR="00651D59" w:rsidRPr="002B4F43" w:rsidRDefault="00651D59" w:rsidP="00030089">
            <w:pPr>
              <w:rPr>
                <w:rFonts w:ascii="Arial" w:hAnsi="Arial" w:cs="Arial"/>
                <w:sz w:val="16"/>
                <w:szCs w:val="16"/>
                <w:lang w:val="lv-LV"/>
              </w:rPr>
            </w:pPr>
            <w:r>
              <w:rPr>
                <w:rFonts w:ascii="Arial" w:hAnsi="Arial" w:cs="Arial"/>
                <w:sz w:val="16"/>
                <w:szCs w:val="16"/>
                <w:lang w:val="lv-LV"/>
              </w:rPr>
              <w:t>Pamata caurule</w:t>
            </w:r>
          </w:p>
        </w:tc>
        <w:tc>
          <w:tcPr>
            <w:tcW w:w="919" w:type="dxa"/>
            <w:vAlign w:val="center"/>
          </w:tcPr>
          <w:p w14:paraId="7FEE4D12" w14:textId="77777777" w:rsidR="00651D59" w:rsidRPr="00FA4071" w:rsidRDefault="00651D59" w:rsidP="00030089">
            <w:pPr>
              <w:jc w:val="center"/>
              <w:rPr>
                <w:rFonts w:ascii="Arial" w:hAnsi="Arial" w:cs="Arial"/>
                <w:b/>
                <w:sz w:val="16"/>
                <w:szCs w:val="16"/>
              </w:rPr>
            </w:pPr>
            <w:r>
              <w:rPr>
                <w:rFonts w:ascii="Arial" w:hAnsi="Arial" w:cs="Arial"/>
                <w:b/>
                <w:sz w:val="16"/>
                <w:szCs w:val="16"/>
              </w:rPr>
              <w:t>5</w:t>
            </w:r>
          </w:p>
        </w:tc>
        <w:tc>
          <w:tcPr>
            <w:tcW w:w="1128" w:type="dxa"/>
            <w:vAlign w:val="center"/>
          </w:tcPr>
          <w:p w14:paraId="740FAC7D" w14:textId="77777777" w:rsidR="00651D59" w:rsidRPr="00FA4071" w:rsidRDefault="00651D59" w:rsidP="00030089">
            <w:pPr>
              <w:jc w:val="center"/>
              <w:rPr>
                <w:rFonts w:ascii="Arial" w:hAnsi="Arial" w:cs="Arial"/>
                <w:b/>
                <w:sz w:val="16"/>
                <w:szCs w:val="16"/>
              </w:rPr>
            </w:pPr>
            <w:r>
              <w:rPr>
                <w:rFonts w:ascii="Arial" w:hAnsi="Arial" w:cs="Arial"/>
                <w:b/>
                <w:sz w:val="16"/>
                <w:szCs w:val="16"/>
              </w:rPr>
              <w:t>-</w:t>
            </w:r>
          </w:p>
        </w:tc>
        <w:tc>
          <w:tcPr>
            <w:tcW w:w="2381" w:type="dxa"/>
          </w:tcPr>
          <w:p w14:paraId="1859287B" w14:textId="77777777" w:rsidR="00651D59" w:rsidRPr="00C50AA3" w:rsidRDefault="00651D59" w:rsidP="00030089">
            <w:pPr>
              <w:jc w:val="center"/>
              <w:rPr>
                <w:rFonts w:ascii="Arial" w:hAnsi="Arial" w:cs="Arial"/>
                <w:b/>
                <w:sz w:val="15"/>
                <w:szCs w:val="16"/>
              </w:rPr>
            </w:pPr>
            <w:r>
              <w:rPr>
                <w:rFonts w:eastAsia="Times New Roman"/>
                <w:noProof/>
                <w:sz w:val="18"/>
                <w:szCs w:val="18"/>
                <w:lang w:eastAsia="ru-RU"/>
              </w:rPr>
              <w:drawing>
                <wp:inline distT="0" distB="0" distL="0" distR="0" wp14:anchorId="79C407E2" wp14:editId="706F6C4C">
                  <wp:extent cx="1388159" cy="93712"/>
                  <wp:effectExtent l="0" t="0" r="0" b="0"/>
                  <wp:docPr id="29" name="Рисунок 2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pic:cNvPicPr>
                            <a:picLocks noChangeAspect="1" noChangeArrowheads="1"/>
                          </pic:cNvPicPr>
                        </pic:nvPicPr>
                        <pic:blipFill rotWithShape="1">
                          <a:blip r:embed="rId7">
                            <a:extLst>
                              <a:ext uri="{28A0092B-C50C-407E-A947-70E740481C1C}">
                                <a14:useLocalDpi xmlns:a14="http://schemas.microsoft.com/office/drawing/2010/main" val="0"/>
                              </a:ext>
                            </a:extLst>
                          </a:blip>
                          <a:srcRect t="11467" b="12571"/>
                          <a:stretch/>
                        </pic:blipFill>
                        <pic:spPr bwMode="auto">
                          <a:xfrm>
                            <a:off x="0" y="0"/>
                            <a:ext cx="1431423" cy="966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D59" w:rsidRPr="00FA4071" w14:paraId="15A17DFA" w14:textId="77777777" w:rsidTr="00030089">
        <w:tc>
          <w:tcPr>
            <w:tcW w:w="394" w:type="dxa"/>
            <w:vAlign w:val="center"/>
          </w:tcPr>
          <w:p w14:paraId="5D867219" w14:textId="77777777" w:rsidR="00651D59" w:rsidRPr="00FA4071" w:rsidRDefault="00651D59" w:rsidP="00030089">
            <w:pPr>
              <w:jc w:val="center"/>
              <w:rPr>
                <w:rFonts w:ascii="Arial" w:hAnsi="Arial" w:cs="Arial"/>
                <w:b/>
                <w:sz w:val="16"/>
                <w:szCs w:val="16"/>
              </w:rPr>
            </w:pPr>
            <w:r>
              <w:rPr>
                <w:rFonts w:ascii="Arial" w:hAnsi="Arial" w:cs="Arial"/>
                <w:b/>
                <w:sz w:val="16"/>
                <w:szCs w:val="16"/>
              </w:rPr>
              <w:t>4</w:t>
            </w:r>
          </w:p>
        </w:tc>
        <w:tc>
          <w:tcPr>
            <w:tcW w:w="2833" w:type="dxa"/>
            <w:vAlign w:val="center"/>
          </w:tcPr>
          <w:p w14:paraId="09D41A9A" w14:textId="77777777" w:rsidR="00651D59" w:rsidRPr="002B4F43" w:rsidRDefault="00651D59" w:rsidP="00030089">
            <w:pPr>
              <w:rPr>
                <w:rFonts w:ascii="Arial" w:hAnsi="Arial" w:cs="Arial"/>
                <w:sz w:val="16"/>
                <w:szCs w:val="16"/>
                <w:lang w:val="lv-LV"/>
              </w:rPr>
            </w:pPr>
            <w:r>
              <w:rPr>
                <w:rFonts w:ascii="Arial" w:hAnsi="Arial" w:cs="Arial"/>
                <w:sz w:val="16"/>
                <w:szCs w:val="16"/>
                <w:lang w:val="lv-LV"/>
              </w:rPr>
              <w:t>Caurule</w:t>
            </w:r>
          </w:p>
        </w:tc>
        <w:tc>
          <w:tcPr>
            <w:tcW w:w="919" w:type="dxa"/>
            <w:vAlign w:val="center"/>
          </w:tcPr>
          <w:p w14:paraId="290D408A" w14:textId="77777777" w:rsidR="00651D59" w:rsidRPr="00FA4071" w:rsidRDefault="00651D59" w:rsidP="00030089">
            <w:pPr>
              <w:jc w:val="center"/>
              <w:rPr>
                <w:rFonts w:ascii="Arial" w:hAnsi="Arial" w:cs="Arial"/>
                <w:b/>
                <w:sz w:val="16"/>
                <w:szCs w:val="16"/>
              </w:rPr>
            </w:pPr>
            <w:r>
              <w:rPr>
                <w:rFonts w:ascii="Arial" w:hAnsi="Arial" w:cs="Arial"/>
                <w:b/>
                <w:sz w:val="16"/>
                <w:szCs w:val="16"/>
              </w:rPr>
              <w:t>5</w:t>
            </w:r>
          </w:p>
        </w:tc>
        <w:tc>
          <w:tcPr>
            <w:tcW w:w="1128" w:type="dxa"/>
            <w:vAlign w:val="center"/>
          </w:tcPr>
          <w:p w14:paraId="7C71C99E" w14:textId="77777777" w:rsidR="00651D59" w:rsidRPr="00FA4071" w:rsidRDefault="00651D59" w:rsidP="00030089">
            <w:pPr>
              <w:jc w:val="center"/>
              <w:rPr>
                <w:rFonts w:ascii="Arial" w:hAnsi="Arial" w:cs="Arial"/>
                <w:b/>
                <w:sz w:val="16"/>
                <w:szCs w:val="16"/>
              </w:rPr>
            </w:pPr>
            <w:r>
              <w:rPr>
                <w:rFonts w:ascii="Arial" w:hAnsi="Arial" w:cs="Arial"/>
                <w:b/>
                <w:sz w:val="16"/>
                <w:szCs w:val="16"/>
              </w:rPr>
              <w:t>5</w:t>
            </w:r>
          </w:p>
        </w:tc>
        <w:tc>
          <w:tcPr>
            <w:tcW w:w="2381" w:type="dxa"/>
            <w:vAlign w:val="center"/>
          </w:tcPr>
          <w:p w14:paraId="3450AA49" w14:textId="77777777" w:rsidR="00651D59" w:rsidRPr="00FA4071" w:rsidRDefault="00651D59" w:rsidP="00030089">
            <w:pPr>
              <w:jc w:val="center"/>
              <w:rPr>
                <w:rFonts w:ascii="Arial" w:hAnsi="Arial" w:cs="Arial"/>
                <w:b/>
                <w:sz w:val="16"/>
                <w:szCs w:val="16"/>
              </w:rPr>
            </w:pPr>
            <w:r>
              <w:rPr>
                <w:rFonts w:ascii="Arial" w:eastAsia="Arial" w:hAnsi="Arial"/>
                <w:noProof/>
                <w:sz w:val="18"/>
                <w:szCs w:val="18"/>
                <w:lang w:eastAsia="ru-RU"/>
              </w:rPr>
              <w:drawing>
                <wp:inline distT="0" distB="0" distL="0" distR="0" wp14:anchorId="7D9AA1E8" wp14:editId="30423CB0">
                  <wp:extent cx="1378956" cy="104383"/>
                  <wp:effectExtent l="0" t="0" r="0" b="0"/>
                  <wp:docPr id="3" name="Рисунок 3" descr="Сним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158" cy="104701"/>
                          </a:xfrm>
                          <a:prstGeom prst="rect">
                            <a:avLst/>
                          </a:prstGeom>
                          <a:noFill/>
                          <a:ln>
                            <a:noFill/>
                          </a:ln>
                        </pic:spPr>
                      </pic:pic>
                    </a:graphicData>
                  </a:graphic>
                </wp:inline>
              </w:drawing>
            </w:r>
          </w:p>
        </w:tc>
      </w:tr>
      <w:tr w:rsidR="00651D59" w:rsidRPr="00FA4071" w14:paraId="7A2CAFC6" w14:textId="77777777" w:rsidTr="00030089">
        <w:trPr>
          <w:trHeight w:val="284"/>
        </w:trPr>
        <w:tc>
          <w:tcPr>
            <w:tcW w:w="394" w:type="dxa"/>
            <w:vAlign w:val="center"/>
          </w:tcPr>
          <w:p w14:paraId="6F6A8FEC" w14:textId="77777777" w:rsidR="00651D59" w:rsidRPr="00FA4071" w:rsidRDefault="00651D59" w:rsidP="00030089">
            <w:pPr>
              <w:jc w:val="center"/>
              <w:rPr>
                <w:rFonts w:ascii="Arial" w:hAnsi="Arial" w:cs="Arial"/>
                <w:b/>
                <w:sz w:val="16"/>
                <w:szCs w:val="16"/>
              </w:rPr>
            </w:pPr>
            <w:r>
              <w:rPr>
                <w:rFonts w:ascii="Arial" w:hAnsi="Arial" w:cs="Arial"/>
                <w:b/>
                <w:sz w:val="16"/>
                <w:szCs w:val="16"/>
              </w:rPr>
              <w:t>5</w:t>
            </w:r>
          </w:p>
        </w:tc>
        <w:tc>
          <w:tcPr>
            <w:tcW w:w="2833" w:type="dxa"/>
            <w:vAlign w:val="center"/>
          </w:tcPr>
          <w:p w14:paraId="66204219" w14:textId="3CE7F0EE" w:rsidR="00651D59" w:rsidRPr="002B4F43" w:rsidRDefault="00651D59" w:rsidP="00030089">
            <w:pPr>
              <w:rPr>
                <w:rFonts w:ascii="Arial" w:hAnsi="Arial" w:cs="Arial"/>
                <w:sz w:val="16"/>
                <w:szCs w:val="16"/>
                <w:lang w:val="lv-LV"/>
              </w:rPr>
            </w:pPr>
            <w:r>
              <w:rPr>
                <w:rFonts w:ascii="Arial" w:hAnsi="Arial" w:cs="Arial"/>
                <w:sz w:val="16"/>
                <w:szCs w:val="16"/>
                <w:lang w:val="lv-LV"/>
              </w:rPr>
              <w:t>Fiksators vēdināšanas lūka</w:t>
            </w:r>
            <w:r w:rsidR="007A0505">
              <w:rPr>
                <w:rFonts w:ascii="Arial" w:hAnsi="Arial" w:cs="Arial"/>
                <w:sz w:val="16"/>
                <w:szCs w:val="16"/>
                <w:lang w:val="lv-LV"/>
              </w:rPr>
              <w:t>i</w:t>
            </w:r>
          </w:p>
        </w:tc>
        <w:tc>
          <w:tcPr>
            <w:tcW w:w="919" w:type="dxa"/>
            <w:vAlign w:val="center"/>
          </w:tcPr>
          <w:p w14:paraId="7E94B28A"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1128" w:type="dxa"/>
            <w:vAlign w:val="center"/>
          </w:tcPr>
          <w:p w14:paraId="299242D5" w14:textId="77777777" w:rsidR="00651D59" w:rsidRPr="00FA4071" w:rsidRDefault="00651D59" w:rsidP="00030089">
            <w:pPr>
              <w:jc w:val="center"/>
              <w:rPr>
                <w:rFonts w:ascii="Arial" w:hAnsi="Arial" w:cs="Arial"/>
                <w:b/>
                <w:sz w:val="16"/>
                <w:szCs w:val="16"/>
              </w:rPr>
            </w:pPr>
            <w:r>
              <w:rPr>
                <w:rFonts w:ascii="Arial" w:hAnsi="Arial" w:cs="Arial"/>
                <w:b/>
                <w:sz w:val="16"/>
                <w:szCs w:val="16"/>
              </w:rPr>
              <w:t>-</w:t>
            </w:r>
          </w:p>
        </w:tc>
        <w:tc>
          <w:tcPr>
            <w:tcW w:w="2381" w:type="dxa"/>
            <w:vAlign w:val="center"/>
          </w:tcPr>
          <w:p w14:paraId="6B1AB207"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781F0C11" wp14:editId="5A1EEA1A">
                  <wp:extent cx="187200" cy="180000"/>
                  <wp:effectExtent l="0" t="0" r="3810" b="0"/>
                  <wp:docPr id="7" name="Рисунок 7" descr="C:\Users\ЛюртСтрой\Google Диск\Work\Гарант\Паспорта\Картинки к паспорту\Комплектация изделия\Завертка для форт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ртСтрой\Google Диск\Work\Гарант\Паспорта\Картинки к паспорту\Комплектация изделия\Завертка для форточк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00" cy="180000"/>
                          </a:xfrm>
                          <a:prstGeom prst="rect">
                            <a:avLst/>
                          </a:prstGeom>
                          <a:noFill/>
                          <a:ln>
                            <a:noFill/>
                          </a:ln>
                        </pic:spPr>
                      </pic:pic>
                    </a:graphicData>
                  </a:graphic>
                </wp:inline>
              </w:drawing>
            </w:r>
          </w:p>
        </w:tc>
      </w:tr>
      <w:tr w:rsidR="00651D59" w:rsidRPr="00FA4071" w14:paraId="74CA9FB6" w14:textId="77777777" w:rsidTr="00030089">
        <w:trPr>
          <w:trHeight w:val="284"/>
        </w:trPr>
        <w:tc>
          <w:tcPr>
            <w:tcW w:w="394" w:type="dxa"/>
            <w:vAlign w:val="center"/>
          </w:tcPr>
          <w:p w14:paraId="1F603B3D" w14:textId="77777777" w:rsidR="00651D59" w:rsidRPr="00FA4071" w:rsidRDefault="00651D59" w:rsidP="00030089">
            <w:pPr>
              <w:jc w:val="center"/>
              <w:rPr>
                <w:rFonts w:ascii="Arial" w:hAnsi="Arial" w:cs="Arial"/>
                <w:b/>
                <w:sz w:val="16"/>
                <w:szCs w:val="16"/>
              </w:rPr>
            </w:pPr>
            <w:r>
              <w:rPr>
                <w:rFonts w:ascii="Arial" w:hAnsi="Arial" w:cs="Arial"/>
                <w:b/>
                <w:sz w:val="16"/>
                <w:szCs w:val="16"/>
              </w:rPr>
              <w:t>6</w:t>
            </w:r>
          </w:p>
        </w:tc>
        <w:tc>
          <w:tcPr>
            <w:tcW w:w="2833" w:type="dxa"/>
            <w:vAlign w:val="center"/>
          </w:tcPr>
          <w:p w14:paraId="49CD53D3" w14:textId="20994E23" w:rsidR="00651D59" w:rsidRPr="002B4F43" w:rsidRDefault="00651D59" w:rsidP="00030089">
            <w:pPr>
              <w:rPr>
                <w:rFonts w:ascii="Arial" w:hAnsi="Arial" w:cs="Arial"/>
                <w:sz w:val="16"/>
                <w:szCs w:val="16"/>
                <w:lang w:val="lv-LV"/>
              </w:rPr>
            </w:pPr>
            <w:r>
              <w:rPr>
                <w:rFonts w:ascii="Arial" w:hAnsi="Arial" w:cs="Arial"/>
                <w:sz w:val="16"/>
                <w:szCs w:val="16"/>
                <w:lang w:val="lv-LV"/>
              </w:rPr>
              <w:t xml:space="preserve">Fiksators </w:t>
            </w:r>
            <w:r w:rsidR="007A0505">
              <w:rPr>
                <w:rFonts w:ascii="Arial" w:hAnsi="Arial" w:cs="Arial"/>
                <w:sz w:val="16"/>
                <w:szCs w:val="16"/>
                <w:lang w:val="lv-LV"/>
              </w:rPr>
              <w:t>d</w:t>
            </w:r>
            <w:r>
              <w:rPr>
                <w:rFonts w:ascii="Arial" w:hAnsi="Arial" w:cs="Arial"/>
                <w:sz w:val="16"/>
                <w:szCs w:val="16"/>
                <w:lang w:val="lv-LV"/>
              </w:rPr>
              <w:t>urvīm</w:t>
            </w:r>
          </w:p>
        </w:tc>
        <w:tc>
          <w:tcPr>
            <w:tcW w:w="919" w:type="dxa"/>
            <w:vAlign w:val="center"/>
          </w:tcPr>
          <w:p w14:paraId="65159620"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1128" w:type="dxa"/>
            <w:vAlign w:val="center"/>
          </w:tcPr>
          <w:p w14:paraId="082D269D" w14:textId="77777777" w:rsidR="00651D59" w:rsidRPr="00FA4071" w:rsidRDefault="00651D59" w:rsidP="00030089">
            <w:pPr>
              <w:jc w:val="center"/>
              <w:rPr>
                <w:rFonts w:ascii="Arial" w:hAnsi="Arial" w:cs="Arial"/>
                <w:b/>
                <w:sz w:val="16"/>
                <w:szCs w:val="16"/>
              </w:rPr>
            </w:pPr>
            <w:r>
              <w:rPr>
                <w:rFonts w:ascii="Arial" w:hAnsi="Arial" w:cs="Arial"/>
                <w:b/>
                <w:sz w:val="16"/>
                <w:szCs w:val="16"/>
              </w:rPr>
              <w:t>-</w:t>
            </w:r>
          </w:p>
        </w:tc>
        <w:tc>
          <w:tcPr>
            <w:tcW w:w="2381" w:type="dxa"/>
            <w:vAlign w:val="center"/>
          </w:tcPr>
          <w:p w14:paraId="472F1878"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6F07C015" wp14:editId="1760E143">
                  <wp:extent cx="242198" cy="162000"/>
                  <wp:effectExtent l="0" t="0" r="0" b="3175"/>
                  <wp:docPr id="9" name="Рисунок 9" descr="C:\Users\ЛюртСтрой\Google Диск\Work\Гарант\Паспорта\Картинки к паспорту\Комплектация изделия\Завертка для дв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ртСтрой\Google Диск\Work\Гарант\Паспорта\Картинки к паспорту\Комплектация изделия\Завертка для двер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198" cy="162000"/>
                          </a:xfrm>
                          <a:prstGeom prst="rect">
                            <a:avLst/>
                          </a:prstGeom>
                          <a:noFill/>
                          <a:ln>
                            <a:noFill/>
                          </a:ln>
                        </pic:spPr>
                      </pic:pic>
                    </a:graphicData>
                  </a:graphic>
                </wp:inline>
              </w:drawing>
            </w:r>
            <w:r>
              <w:rPr>
                <w:rFonts w:ascii="Arial" w:hAnsi="Arial" w:cs="Arial"/>
                <w:b/>
                <w:noProof/>
                <w:sz w:val="16"/>
                <w:szCs w:val="16"/>
                <w:lang w:eastAsia="ru-RU"/>
              </w:rPr>
              <w:drawing>
                <wp:inline distT="0" distB="0" distL="0" distR="0" wp14:anchorId="7AAE9616" wp14:editId="16C0C687">
                  <wp:extent cx="100800" cy="180000"/>
                  <wp:effectExtent l="0" t="0" r="0" b="0"/>
                  <wp:docPr id="30" name="Рисунок 30" descr="C:\Users\ЛюртСтрой\Google Диск\Work\Гарант\Паспорта\Картинки к паспорту\Комплектация изделия\Завертка для две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ртСтрой\Google Диск\Work\Гарант\Паспорта\Картинки к паспорту\Комплектация изделия\Завертка для двери.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800" cy="180000"/>
                          </a:xfrm>
                          <a:prstGeom prst="rect">
                            <a:avLst/>
                          </a:prstGeom>
                          <a:noFill/>
                          <a:ln>
                            <a:noFill/>
                          </a:ln>
                        </pic:spPr>
                      </pic:pic>
                    </a:graphicData>
                  </a:graphic>
                </wp:inline>
              </w:drawing>
            </w:r>
          </w:p>
        </w:tc>
      </w:tr>
      <w:tr w:rsidR="00651D59" w:rsidRPr="00FA4071" w14:paraId="7238DC82" w14:textId="77777777" w:rsidTr="00030089">
        <w:trPr>
          <w:trHeight w:val="284"/>
        </w:trPr>
        <w:tc>
          <w:tcPr>
            <w:tcW w:w="394" w:type="dxa"/>
            <w:vAlign w:val="center"/>
          </w:tcPr>
          <w:p w14:paraId="1C5E0D71" w14:textId="77777777" w:rsidR="00651D59" w:rsidRPr="00FA4071" w:rsidRDefault="00651D59" w:rsidP="00030089">
            <w:pPr>
              <w:jc w:val="center"/>
              <w:rPr>
                <w:rFonts w:ascii="Arial" w:hAnsi="Arial" w:cs="Arial"/>
                <w:b/>
                <w:sz w:val="16"/>
                <w:szCs w:val="16"/>
              </w:rPr>
            </w:pPr>
            <w:r>
              <w:rPr>
                <w:rFonts w:ascii="Arial" w:hAnsi="Arial" w:cs="Arial"/>
                <w:b/>
                <w:sz w:val="16"/>
                <w:szCs w:val="16"/>
              </w:rPr>
              <w:t>7</w:t>
            </w:r>
          </w:p>
        </w:tc>
        <w:tc>
          <w:tcPr>
            <w:tcW w:w="2833" w:type="dxa"/>
            <w:vAlign w:val="center"/>
          </w:tcPr>
          <w:p w14:paraId="5F36797F" w14:textId="77777777" w:rsidR="00651D59" w:rsidRPr="002B4F43" w:rsidRDefault="00651D59" w:rsidP="00030089">
            <w:pPr>
              <w:rPr>
                <w:rFonts w:ascii="Arial" w:hAnsi="Arial" w:cs="Arial"/>
                <w:sz w:val="16"/>
                <w:szCs w:val="16"/>
                <w:lang w:val="lv-LV"/>
              </w:rPr>
            </w:pPr>
            <w:r>
              <w:rPr>
                <w:rFonts w:ascii="Arial" w:hAnsi="Arial" w:cs="Arial"/>
                <w:sz w:val="16"/>
                <w:szCs w:val="16"/>
                <w:lang w:val="lv-LV"/>
              </w:rPr>
              <w:t>Cilpa</w:t>
            </w:r>
          </w:p>
        </w:tc>
        <w:tc>
          <w:tcPr>
            <w:tcW w:w="919" w:type="dxa"/>
            <w:vAlign w:val="center"/>
          </w:tcPr>
          <w:p w14:paraId="47DFE7FC" w14:textId="77777777" w:rsidR="00651D59" w:rsidRPr="00FA4071" w:rsidRDefault="00651D59" w:rsidP="00030089">
            <w:pPr>
              <w:jc w:val="center"/>
              <w:rPr>
                <w:rFonts w:ascii="Arial" w:hAnsi="Arial" w:cs="Arial"/>
                <w:b/>
                <w:sz w:val="16"/>
                <w:szCs w:val="16"/>
              </w:rPr>
            </w:pPr>
            <w:r>
              <w:rPr>
                <w:rFonts w:ascii="Arial" w:hAnsi="Arial" w:cs="Arial"/>
                <w:b/>
                <w:sz w:val="16"/>
                <w:szCs w:val="16"/>
              </w:rPr>
              <w:t>8</w:t>
            </w:r>
          </w:p>
        </w:tc>
        <w:tc>
          <w:tcPr>
            <w:tcW w:w="1128" w:type="dxa"/>
            <w:vAlign w:val="center"/>
          </w:tcPr>
          <w:p w14:paraId="73D38922" w14:textId="77777777" w:rsidR="00651D59" w:rsidRPr="00FA4071" w:rsidRDefault="00651D59" w:rsidP="00030089">
            <w:pPr>
              <w:jc w:val="center"/>
              <w:rPr>
                <w:rFonts w:ascii="Arial" w:hAnsi="Arial" w:cs="Arial"/>
                <w:b/>
                <w:sz w:val="16"/>
                <w:szCs w:val="16"/>
              </w:rPr>
            </w:pPr>
            <w:r>
              <w:rPr>
                <w:rFonts w:ascii="Arial" w:hAnsi="Arial" w:cs="Arial"/>
                <w:b/>
                <w:sz w:val="16"/>
                <w:szCs w:val="16"/>
              </w:rPr>
              <w:t>-</w:t>
            </w:r>
          </w:p>
        </w:tc>
        <w:tc>
          <w:tcPr>
            <w:tcW w:w="2381" w:type="dxa"/>
            <w:vAlign w:val="center"/>
          </w:tcPr>
          <w:p w14:paraId="1540CE59"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7C8CD852" wp14:editId="4253B33B">
                  <wp:extent cx="248400" cy="180000"/>
                  <wp:effectExtent l="0" t="0" r="0" b="0"/>
                  <wp:docPr id="33" name="Рисунок 33" descr="C:\Users\ЛюртСтрой\Google Диск\Work\Гарант\Паспорта\Картинки к паспорту\Комплектация изделия\Пет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ртСтрой\Google Диск\Work\Гарант\Паспорта\Картинки к паспорту\Комплектация изделия\Петля.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00" cy="180000"/>
                          </a:xfrm>
                          <a:prstGeom prst="rect">
                            <a:avLst/>
                          </a:prstGeom>
                          <a:noFill/>
                          <a:ln>
                            <a:noFill/>
                          </a:ln>
                        </pic:spPr>
                      </pic:pic>
                    </a:graphicData>
                  </a:graphic>
                </wp:inline>
              </w:drawing>
            </w:r>
          </w:p>
        </w:tc>
      </w:tr>
      <w:tr w:rsidR="00651D59" w:rsidRPr="00FA4071" w14:paraId="2974BB67" w14:textId="77777777" w:rsidTr="00030089">
        <w:trPr>
          <w:trHeight w:val="284"/>
        </w:trPr>
        <w:tc>
          <w:tcPr>
            <w:tcW w:w="394" w:type="dxa"/>
            <w:vAlign w:val="center"/>
          </w:tcPr>
          <w:p w14:paraId="0A705F91" w14:textId="77777777" w:rsidR="00651D59" w:rsidRPr="00FA4071" w:rsidRDefault="00651D59" w:rsidP="00030089">
            <w:pPr>
              <w:jc w:val="center"/>
              <w:rPr>
                <w:rFonts w:ascii="Arial" w:hAnsi="Arial" w:cs="Arial"/>
                <w:b/>
                <w:sz w:val="16"/>
                <w:szCs w:val="16"/>
              </w:rPr>
            </w:pPr>
            <w:r>
              <w:rPr>
                <w:rFonts w:ascii="Arial" w:hAnsi="Arial" w:cs="Arial"/>
                <w:b/>
                <w:sz w:val="16"/>
                <w:szCs w:val="16"/>
              </w:rPr>
              <w:t>8</w:t>
            </w:r>
          </w:p>
        </w:tc>
        <w:tc>
          <w:tcPr>
            <w:tcW w:w="2833" w:type="dxa"/>
            <w:vAlign w:val="center"/>
          </w:tcPr>
          <w:p w14:paraId="140EE65D" w14:textId="77777777" w:rsidR="00651D59" w:rsidRPr="002B4F43" w:rsidRDefault="00651D59" w:rsidP="00030089">
            <w:pPr>
              <w:rPr>
                <w:rFonts w:ascii="Arial" w:hAnsi="Arial" w:cs="Arial"/>
                <w:sz w:val="16"/>
                <w:szCs w:val="16"/>
                <w:lang w:val="lv-LV"/>
              </w:rPr>
            </w:pPr>
            <w:r>
              <w:rPr>
                <w:rFonts w:ascii="Arial" w:hAnsi="Arial" w:cs="Arial"/>
                <w:sz w:val="16"/>
                <w:szCs w:val="16"/>
                <w:lang w:val="lv-LV"/>
              </w:rPr>
              <w:t>Āķis</w:t>
            </w:r>
          </w:p>
        </w:tc>
        <w:tc>
          <w:tcPr>
            <w:tcW w:w="919" w:type="dxa"/>
            <w:vAlign w:val="center"/>
          </w:tcPr>
          <w:p w14:paraId="1AA84977" w14:textId="77777777" w:rsidR="00651D59" w:rsidRPr="00FA4071" w:rsidRDefault="00651D59" w:rsidP="00030089">
            <w:pPr>
              <w:jc w:val="center"/>
              <w:rPr>
                <w:rFonts w:ascii="Arial" w:hAnsi="Arial" w:cs="Arial"/>
                <w:b/>
                <w:sz w:val="16"/>
                <w:szCs w:val="16"/>
              </w:rPr>
            </w:pPr>
            <w:r>
              <w:rPr>
                <w:rFonts w:ascii="Arial" w:hAnsi="Arial" w:cs="Arial"/>
                <w:b/>
                <w:sz w:val="16"/>
                <w:szCs w:val="16"/>
                <w:lang w:val="en-US"/>
              </w:rPr>
              <w:t>2</w:t>
            </w:r>
            <w:r>
              <w:rPr>
                <w:rFonts w:ascii="Arial" w:hAnsi="Arial" w:cs="Arial"/>
                <w:b/>
                <w:sz w:val="16"/>
                <w:szCs w:val="16"/>
              </w:rPr>
              <w:t>/2</w:t>
            </w:r>
          </w:p>
        </w:tc>
        <w:tc>
          <w:tcPr>
            <w:tcW w:w="1128" w:type="dxa"/>
            <w:vAlign w:val="center"/>
          </w:tcPr>
          <w:p w14:paraId="45171F3D" w14:textId="77777777" w:rsidR="00651D59" w:rsidRPr="00FA4071" w:rsidRDefault="00651D59" w:rsidP="00030089">
            <w:pPr>
              <w:jc w:val="center"/>
              <w:rPr>
                <w:rFonts w:ascii="Arial" w:hAnsi="Arial" w:cs="Arial"/>
                <w:b/>
                <w:sz w:val="16"/>
                <w:szCs w:val="16"/>
              </w:rPr>
            </w:pPr>
            <w:r>
              <w:rPr>
                <w:rFonts w:ascii="Arial" w:hAnsi="Arial" w:cs="Arial"/>
                <w:b/>
                <w:sz w:val="16"/>
                <w:szCs w:val="16"/>
              </w:rPr>
              <w:t>-</w:t>
            </w:r>
          </w:p>
        </w:tc>
        <w:tc>
          <w:tcPr>
            <w:tcW w:w="2381" w:type="dxa"/>
            <w:vAlign w:val="center"/>
          </w:tcPr>
          <w:p w14:paraId="23164C2A"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200FB893" wp14:editId="1628A696">
                  <wp:extent cx="279360" cy="144000"/>
                  <wp:effectExtent l="0" t="0" r="635" b="0"/>
                  <wp:docPr id="34" name="Рисунок 34" descr="C:\Users\ЛюртСтрой\Google Диск\Work\Гарант\Паспорта\Картинки к паспорту\Комплектация изделия\Крючок дверн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ртСтрой\Google Диск\Work\Гарант\Паспорта\Картинки к паспорту\Комплектация изделия\Крючок дверной.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60" cy="144000"/>
                          </a:xfrm>
                          <a:prstGeom prst="rect">
                            <a:avLst/>
                          </a:prstGeom>
                          <a:noFill/>
                          <a:ln>
                            <a:noFill/>
                          </a:ln>
                        </pic:spPr>
                      </pic:pic>
                    </a:graphicData>
                  </a:graphic>
                </wp:inline>
              </w:drawing>
            </w:r>
          </w:p>
        </w:tc>
      </w:tr>
      <w:tr w:rsidR="00651D59" w:rsidRPr="00FA4071" w14:paraId="4C3E7827" w14:textId="77777777" w:rsidTr="00030089">
        <w:trPr>
          <w:trHeight w:val="284"/>
        </w:trPr>
        <w:tc>
          <w:tcPr>
            <w:tcW w:w="394" w:type="dxa"/>
            <w:vAlign w:val="center"/>
          </w:tcPr>
          <w:p w14:paraId="7E463794" w14:textId="77777777" w:rsidR="00651D59" w:rsidRPr="00FA4071" w:rsidRDefault="00651D59" w:rsidP="00030089">
            <w:pPr>
              <w:jc w:val="center"/>
              <w:rPr>
                <w:rFonts w:ascii="Arial" w:hAnsi="Arial" w:cs="Arial"/>
                <w:b/>
                <w:sz w:val="16"/>
                <w:szCs w:val="16"/>
              </w:rPr>
            </w:pPr>
            <w:r>
              <w:rPr>
                <w:rFonts w:ascii="Arial" w:hAnsi="Arial" w:cs="Arial"/>
                <w:b/>
                <w:sz w:val="16"/>
                <w:szCs w:val="16"/>
              </w:rPr>
              <w:t>9</w:t>
            </w:r>
          </w:p>
        </w:tc>
        <w:tc>
          <w:tcPr>
            <w:tcW w:w="2833" w:type="dxa"/>
            <w:vAlign w:val="center"/>
          </w:tcPr>
          <w:p w14:paraId="66CF2ECF" w14:textId="77777777" w:rsidR="00651D59" w:rsidRPr="00106A3B" w:rsidRDefault="00651D59" w:rsidP="00030089">
            <w:pPr>
              <w:rPr>
                <w:rFonts w:ascii="Arial" w:hAnsi="Arial" w:cs="Arial"/>
                <w:sz w:val="16"/>
                <w:szCs w:val="16"/>
              </w:rPr>
            </w:pPr>
            <w:r>
              <w:rPr>
                <w:rFonts w:ascii="Arial" w:hAnsi="Arial" w:cs="Arial"/>
                <w:sz w:val="16"/>
                <w:szCs w:val="16"/>
                <w:lang w:val="lv-LV"/>
              </w:rPr>
              <w:t>Skrūve M</w:t>
            </w:r>
            <w:r>
              <w:rPr>
                <w:rFonts w:ascii="Arial" w:hAnsi="Arial" w:cs="Arial"/>
                <w:sz w:val="16"/>
                <w:szCs w:val="16"/>
              </w:rPr>
              <w:t xml:space="preserve">6х50 </w:t>
            </w:r>
          </w:p>
        </w:tc>
        <w:tc>
          <w:tcPr>
            <w:tcW w:w="919" w:type="dxa"/>
            <w:vAlign w:val="center"/>
          </w:tcPr>
          <w:p w14:paraId="3543B9C1" w14:textId="77777777" w:rsidR="00651D59" w:rsidRPr="00FA4071" w:rsidRDefault="00651D59" w:rsidP="00030089">
            <w:pPr>
              <w:jc w:val="center"/>
              <w:rPr>
                <w:rFonts w:ascii="Arial" w:hAnsi="Arial" w:cs="Arial"/>
                <w:b/>
                <w:sz w:val="16"/>
                <w:szCs w:val="16"/>
              </w:rPr>
            </w:pPr>
            <w:r>
              <w:rPr>
                <w:rFonts w:ascii="Arial" w:hAnsi="Arial" w:cs="Arial"/>
                <w:b/>
                <w:sz w:val="16"/>
                <w:szCs w:val="16"/>
              </w:rPr>
              <w:t>41</w:t>
            </w:r>
          </w:p>
        </w:tc>
        <w:tc>
          <w:tcPr>
            <w:tcW w:w="1128" w:type="dxa"/>
            <w:vAlign w:val="center"/>
          </w:tcPr>
          <w:p w14:paraId="0239F2F0" w14:textId="77777777" w:rsidR="00651D59" w:rsidRPr="00FA4071" w:rsidRDefault="00651D59" w:rsidP="00030089">
            <w:pPr>
              <w:jc w:val="center"/>
              <w:rPr>
                <w:rFonts w:ascii="Arial" w:hAnsi="Arial" w:cs="Arial"/>
                <w:b/>
                <w:sz w:val="16"/>
                <w:szCs w:val="16"/>
              </w:rPr>
            </w:pPr>
            <w:r>
              <w:rPr>
                <w:rFonts w:ascii="Arial" w:hAnsi="Arial" w:cs="Arial"/>
                <w:b/>
                <w:sz w:val="16"/>
                <w:szCs w:val="16"/>
              </w:rPr>
              <w:t>17</w:t>
            </w:r>
          </w:p>
        </w:tc>
        <w:tc>
          <w:tcPr>
            <w:tcW w:w="2381" w:type="dxa"/>
            <w:vAlign w:val="center"/>
          </w:tcPr>
          <w:p w14:paraId="0429A228"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308B9166" wp14:editId="7555C5C7">
                  <wp:extent cx="417601" cy="144000"/>
                  <wp:effectExtent l="0" t="0" r="1905" b="0"/>
                  <wp:docPr id="35" name="Рисунок 35" descr="C:\Users\ЛюртСтрой\Google Диск\Work\Гарант\Паспорта\Картинки к паспорту\Комплектация изделия\Болт М6х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ртСтрой\Google Диск\Work\Гарант\Паспорта\Картинки к паспорту\Комплектация изделия\Болт М6х5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601" cy="144000"/>
                          </a:xfrm>
                          <a:prstGeom prst="rect">
                            <a:avLst/>
                          </a:prstGeom>
                          <a:noFill/>
                          <a:ln>
                            <a:noFill/>
                          </a:ln>
                        </pic:spPr>
                      </pic:pic>
                    </a:graphicData>
                  </a:graphic>
                </wp:inline>
              </w:drawing>
            </w:r>
          </w:p>
        </w:tc>
      </w:tr>
      <w:tr w:rsidR="00651D59" w:rsidRPr="00FA4071" w14:paraId="635B6E87" w14:textId="77777777" w:rsidTr="00030089">
        <w:trPr>
          <w:trHeight w:val="284"/>
        </w:trPr>
        <w:tc>
          <w:tcPr>
            <w:tcW w:w="394" w:type="dxa"/>
            <w:vAlign w:val="center"/>
          </w:tcPr>
          <w:p w14:paraId="139453AB" w14:textId="77777777" w:rsidR="00651D59" w:rsidRDefault="00651D59" w:rsidP="00030089">
            <w:pPr>
              <w:jc w:val="center"/>
              <w:rPr>
                <w:rFonts w:ascii="Arial" w:hAnsi="Arial" w:cs="Arial"/>
                <w:b/>
                <w:sz w:val="16"/>
                <w:szCs w:val="16"/>
              </w:rPr>
            </w:pPr>
            <w:r>
              <w:rPr>
                <w:rFonts w:ascii="Arial" w:hAnsi="Arial" w:cs="Arial"/>
                <w:b/>
                <w:sz w:val="16"/>
                <w:szCs w:val="16"/>
              </w:rPr>
              <w:t>10</w:t>
            </w:r>
          </w:p>
        </w:tc>
        <w:tc>
          <w:tcPr>
            <w:tcW w:w="2833" w:type="dxa"/>
            <w:vAlign w:val="center"/>
          </w:tcPr>
          <w:p w14:paraId="3C5A73B4" w14:textId="732C66E2" w:rsidR="00651D59" w:rsidRPr="002B4F43" w:rsidRDefault="00651D59" w:rsidP="00030089">
            <w:pPr>
              <w:rPr>
                <w:rFonts w:ascii="Arial" w:hAnsi="Arial" w:cs="Arial"/>
                <w:sz w:val="16"/>
                <w:szCs w:val="16"/>
                <w:lang w:val="lv-LV"/>
              </w:rPr>
            </w:pPr>
            <w:r>
              <w:rPr>
                <w:rFonts w:ascii="Arial" w:hAnsi="Arial" w:cs="Arial"/>
                <w:sz w:val="16"/>
                <w:szCs w:val="16"/>
                <w:lang w:val="lv-LV"/>
              </w:rPr>
              <w:t>Paplā</w:t>
            </w:r>
            <w:r w:rsidR="007A0505">
              <w:rPr>
                <w:rFonts w:ascii="Arial" w:hAnsi="Arial" w:cs="Arial"/>
                <w:sz w:val="16"/>
                <w:szCs w:val="16"/>
                <w:lang w:val="lv-LV"/>
              </w:rPr>
              <w:t>ks</w:t>
            </w:r>
            <w:r>
              <w:rPr>
                <w:rFonts w:ascii="Arial" w:hAnsi="Arial" w:cs="Arial"/>
                <w:sz w:val="16"/>
                <w:szCs w:val="16"/>
                <w:lang w:val="lv-LV"/>
              </w:rPr>
              <w:t>ne</w:t>
            </w:r>
          </w:p>
        </w:tc>
        <w:tc>
          <w:tcPr>
            <w:tcW w:w="919" w:type="dxa"/>
            <w:vAlign w:val="center"/>
          </w:tcPr>
          <w:p w14:paraId="75159D26" w14:textId="77777777" w:rsidR="00651D59" w:rsidRPr="00FA4071" w:rsidRDefault="00651D59" w:rsidP="00030089">
            <w:pPr>
              <w:jc w:val="center"/>
              <w:rPr>
                <w:rFonts w:ascii="Arial" w:hAnsi="Arial" w:cs="Arial"/>
                <w:b/>
                <w:sz w:val="16"/>
                <w:szCs w:val="16"/>
              </w:rPr>
            </w:pPr>
            <w:r>
              <w:rPr>
                <w:rFonts w:ascii="Arial" w:hAnsi="Arial" w:cs="Arial"/>
                <w:b/>
                <w:sz w:val="16"/>
                <w:szCs w:val="16"/>
              </w:rPr>
              <w:t>35</w:t>
            </w:r>
          </w:p>
        </w:tc>
        <w:tc>
          <w:tcPr>
            <w:tcW w:w="1128" w:type="dxa"/>
            <w:vAlign w:val="center"/>
          </w:tcPr>
          <w:p w14:paraId="593AB60F" w14:textId="77777777" w:rsidR="00651D59" w:rsidRPr="00FA4071" w:rsidRDefault="00651D59" w:rsidP="00030089">
            <w:pPr>
              <w:jc w:val="center"/>
              <w:rPr>
                <w:rFonts w:ascii="Arial" w:hAnsi="Arial" w:cs="Arial"/>
                <w:b/>
                <w:sz w:val="16"/>
                <w:szCs w:val="16"/>
              </w:rPr>
            </w:pPr>
            <w:r>
              <w:rPr>
                <w:rFonts w:ascii="Arial" w:hAnsi="Arial" w:cs="Arial"/>
                <w:b/>
                <w:sz w:val="16"/>
                <w:szCs w:val="16"/>
              </w:rPr>
              <w:t>15</w:t>
            </w:r>
          </w:p>
        </w:tc>
        <w:tc>
          <w:tcPr>
            <w:tcW w:w="2381" w:type="dxa"/>
            <w:vAlign w:val="center"/>
          </w:tcPr>
          <w:p w14:paraId="3C675602" w14:textId="77777777" w:rsidR="00651D59" w:rsidRDefault="00651D59" w:rsidP="00030089">
            <w:pPr>
              <w:jc w:val="center"/>
              <w:rPr>
                <w:rFonts w:ascii="Arial" w:hAnsi="Arial" w:cs="Arial"/>
                <w:noProof/>
                <w:sz w:val="16"/>
                <w:szCs w:val="16"/>
                <w:lang w:eastAsia="ru-RU"/>
              </w:rPr>
            </w:pPr>
            <w:r>
              <w:rPr>
                <w:rFonts w:ascii="Arial" w:hAnsi="Arial" w:cs="Arial"/>
                <w:b/>
                <w:noProof/>
                <w:sz w:val="16"/>
                <w:szCs w:val="16"/>
                <w:lang w:eastAsia="ru-RU"/>
              </w:rPr>
              <w:drawing>
                <wp:inline distT="0" distB="0" distL="0" distR="0" wp14:anchorId="76914752" wp14:editId="3E6A0183">
                  <wp:extent cx="230400" cy="144000"/>
                  <wp:effectExtent l="0" t="0" r="0" b="0"/>
                  <wp:docPr id="36" name="Рисунок 36" descr="C:\Users\ЛюртСтрой\Google Диск\Work\Гарант\Паспорта\Картинки к паспорту\Комплектация изделия\Шай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ртСтрой\Google Диск\Work\Гарант\Паспорта\Картинки к паспорту\Комплектация изделия\Шайб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00" cy="144000"/>
                          </a:xfrm>
                          <a:prstGeom prst="rect">
                            <a:avLst/>
                          </a:prstGeom>
                          <a:noFill/>
                          <a:ln>
                            <a:noFill/>
                          </a:ln>
                        </pic:spPr>
                      </pic:pic>
                    </a:graphicData>
                  </a:graphic>
                </wp:inline>
              </w:drawing>
            </w:r>
          </w:p>
        </w:tc>
      </w:tr>
      <w:tr w:rsidR="00651D59" w:rsidRPr="00FA4071" w14:paraId="4CD8E8D7" w14:textId="77777777" w:rsidTr="00030089">
        <w:trPr>
          <w:trHeight w:val="284"/>
        </w:trPr>
        <w:tc>
          <w:tcPr>
            <w:tcW w:w="394" w:type="dxa"/>
            <w:vAlign w:val="center"/>
          </w:tcPr>
          <w:p w14:paraId="45AC2F26" w14:textId="77777777" w:rsidR="00651D59" w:rsidRDefault="00651D59" w:rsidP="00030089">
            <w:pPr>
              <w:jc w:val="center"/>
              <w:rPr>
                <w:rFonts w:ascii="Arial" w:hAnsi="Arial" w:cs="Arial"/>
                <w:b/>
                <w:sz w:val="16"/>
                <w:szCs w:val="16"/>
              </w:rPr>
            </w:pPr>
            <w:r>
              <w:rPr>
                <w:rFonts w:ascii="Arial" w:hAnsi="Arial" w:cs="Arial"/>
                <w:b/>
                <w:sz w:val="16"/>
                <w:szCs w:val="16"/>
              </w:rPr>
              <w:t>11</w:t>
            </w:r>
          </w:p>
        </w:tc>
        <w:tc>
          <w:tcPr>
            <w:tcW w:w="2833" w:type="dxa"/>
            <w:vAlign w:val="center"/>
          </w:tcPr>
          <w:p w14:paraId="7999932D" w14:textId="1412B86C" w:rsidR="00651D59" w:rsidRPr="001625D7" w:rsidRDefault="00321579" w:rsidP="00030089">
            <w:pPr>
              <w:rPr>
                <w:rFonts w:ascii="Arial" w:hAnsi="Arial" w:cs="Arial"/>
                <w:sz w:val="16"/>
                <w:szCs w:val="16"/>
              </w:rPr>
            </w:pPr>
            <w:r>
              <w:rPr>
                <w:rFonts w:ascii="Arial" w:hAnsi="Arial" w:cs="Arial"/>
                <w:sz w:val="16"/>
                <w:szCs w:val="16"/>
                <w:lang w:val="lv-LV"/>
              </w:rPr>
              <w:t xml:space="preserve">Uzgrieznis </w:t>
            </w:r>
            <w:r w:rsidR="00651D59">
              <w:rPr>
                <w:rFonts w:ascii="Arial" w:hAnsi="Arial" w:cs="Arial"/>
                <w:sz w:val="16"/>
                <w:szCs w:val="16"/>
              </w:rPr>
              <w:t>М6</w:t>
            </w:r>
          </w:p>
        </w:tc>
        <w:tc>
          <w:tcPr>
            <w:tcW w:w="919" w:type="dxa"/>
            <w:vAlign w:val="center"/>
          </w:tcPr>
          <w:p w14:paraId="13B02567" w14:textId="77777777" w:rsidR="00651D59" w:rsidRPr="00FA4071" w:rsidRDefault="00651D59" w:rsidP="00030089">
            <w:pPr>
              <w:jc w:val="center"/>
              <w:rPr>
                <w:rFonts w:ascii="Arial" w:hAnsi="Arial" w:cs="Arial"/>
                <w:b/>
                <w:sz w:val="16"/>
                <w:szCs w:val="16"/>
              </w:rPr>
            </w:pPr>
            <w:r>
              <w:rPr>
                <w:rFonts w:ascii="Arial" w:hAnsi="Arial" w:cs="Arial"/>
                <w:b/>
                <w:sz w:val="16"/>
                <w:szCs w:val="16"/>
              </w:rPr>
              <w:t>41</w:t>
            </w:r>
          </w:p>
        </w:tc>
        <w:tc>
          <w:tcPr>
            <w:tcW w:w="1128" w:type="dxa"/>
            <w:vAlign w:val="center"/>
          </w:tcPr>
          <w:p w14:paraId="6797A43A" w14:textId="77777777" w:rsidR="00651D59" w:rsidRPr="00FA4071" w:rsidRDefault="00651D59" w:rsidP="00030089">
            <w:pPr>
              <w:jc w:val="center"/>
              <w:rPr>
                <w:rFonts w:ascii="Arial" w:hAnsi="Arial" w:cs="Arial"/>
                <w:b/>
                <w:sz w:val="16"/>
                <w:szCs w:val="16"/>
              </w:rPr>
            </w:pPr>
            <w:r>
              <w:rPr>
                <w:rFonts w:ascii="Arial" w:hAnsi="Arial" w:cs="Arial"/>
                <w:b/>
                <w:sz w:val="16"/>
                <w:szCs w:val="16"/>
              </w:rPr>
              <w:t>17</w:t>
            </w:r>
          </w:p>
        </w:tc>
        <w:tc>
          <w:tcPr>
            <w:tcW w:w="2381" w:type="dxa"/>
            <w:vAlign w:val="center"/>
          </w:tcPr>
          <w:p w14:paraId="3F842DAC"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03C8C7A6" wp14:editId="1221054D">
                  <wp:extent cx="197640" cy="162000"/>
                  <wp:effectExtent l="0" t="0" r="5715" b="3175"/>
                  <wp:docPr id="38" name="Рисунок 38" descr="C:\Users\ЛюртСтрой\Google Диск\Work\Гарант\Паспорта\Картинки к паспорту\Комплектация изделия\Гай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ртСтрой\Google Диск\Work\Гарант\Паспорта\Картинки к паспорту\Комплектация изделия\Гайка.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640" cy="162000"/>
                          </a:xfrm>
                          <a:prstGeom prst="rect">
                            <a:avLst/>
                          </a:prstGeom>
                          <a:noFill/>
                          <a:ln>
                            <a:noFill/>
                          </a:ln>
                        </pic:spPr>
                      </pic:pic>
                    </a:graphicData>
                  </a:graphic>
                </wp:inline>
              </w:drawing>
            </w:r>
          </w:p>
        </w:tc>
      </w:tr>
      <w:tr w:rsidR="00651D59" w:rsidRPr="00FA4071" w14:paraId="5DE0AF5E" w14:textId="77777777" w:rsidTr="00030089">
        <w:trPr>
          <w:trHeight w:val="284"/>
        </w:trPr>
        <w:tc>
          <w:tcPr>
            <w:tcW w:w="394" w:type="dxa"/>
            <w:vAlign w:val="center"/>
          </w:tcPr>
          <w:p w14:paraId="38695347" w14:textId="77777777" w:rsidR="00651D59" w:rsidRDefault="00651D59" w:rsidP="00030089">
            <w:pPr>
              <w:jc w:val="center"/>
              <w:rPr>
                <w:rFonts w:ascii="Arial" w:hAnsi="Arial" w:cs="Arial"/>
                <w:b/>
                <w:sz w:val="16"/>
                <w:szCs w:val="16"/>
              </w:rPr>
            </w:pPr>
            <w:r>
              <w:rPr>
                <w:rFonts w:ascii="Arial" w:hAnsi="Arial" w:cs="Arial"/>
                <w:b/>
                <w:sz w:val="16"/>
                <w:szCs w:val="16"/>
              </w:rPr>
              <w:t>12</w:t>
            </w:r>
          </w:p>
        </w:tc>
        <w:tc>
          <w:tcPr>
            <w:tcW w:w="2833" w:type="dxa"/>
            <w:vAlign w:val="center"/>
          </w:tcPr>
          <w:p w14:paraId="3BAC9619" w14:textId="2912A88A" w:rsidR="00651D59" w:rsidRPr="002B4F43" w:rsidRDefault="00651D59" w:rsidP="00030089">
            <w:pPr>
              <w:rPr>
                <w:rFonts w:ascii="Arial" w:hAnsi="Arial" w:cs="Arial"/>
                <w:sz w:val="16"/>
                <w:szCs w:val="16"/>
                <w:lang w:val="lv-LV"/>
              </w:rPr>
            </w:pPr>
            <w:r>
              <w:rPr>
                <w:rFonts w:ascii="Arial" w:hAnsi="Arial" w:cs="Arial"/>
                <w:sz w:val="16"/>
                <w:szCs w:val="16"/>
                <w:lang w:val="lv-LV"/>
              </w:rPr>
              <w:t>Skrūve</w:t>
            </w:r>
            <w:r w:rsidR="007A0505">
              <w:rPr>
                <w:rFonts w:ascii="Arial" w:hAnsi="Arial" w:cs="Arial"/>
                <w:sz w:val="16"/>
                <w:szCs w:val="16"/>
                <w:lang w:val="lv-LV"/>
              </w:rPr>
              <w:t xml:space="preserve"> </w:t>
            </w:r>
            <w:r w:rsidRPr="003E44C9">
              <w:rPr>
                <w:rFonts w:ascii="Arial" w:hAnsi="Arial" w:cs="Arial"/>
                <w:sz w:val="14"/>
                <w:szCs w:val="16"/>
              </w:rPr>
              <w:t>(</w:t>
            </w:r>
            <w:r>
              <w:rPr>
                <w:rFonts w:ascii="Arial" w:hAnsi="Arial" w:cs="Arial"/>
                <w:sz w:val="14"/>
                <w:szCs w:val="16"/>
                <w:lang w:val="lv-LV"/>
              </w:rPr>
              <w:t>durvju slēdzenei</w:t>
            </w:r>
            <w:r w:rsidRPr="003E44C9">
              <w:rPr>
                <w:rFonts w:ascii="Arial" w:hAnsi="Arial" w:cs="Arial"/>
                <w:sz w:val="14"/>
                <w:szCs w:val="16"/>
              </w:rPr>
              <w:t>)</w:t>
            </w:r>
          </w:p>
        </w:tc>
        <w:tc>
          <w:tcPr>
            <w:tcW w:w="919" w:type="dxa"/>
            <w:vAlign w:val="center"/>
          </w:tcPr>
          <w:p w14:paraId="6707059C" w14:textId="77777777" w:rsidR="00651D59" w:rsidRPr="00FA4071" w:rsidRDefault="00651D59" w:rsidP="00030089">
            <w:pPr>
              <w:jc w:val="center"/>
              <w:rPr>
                <w:rFonts w:ascii="Arial" w:hAnsi="Arial" w:cs="Arial"/>
                <w:b/>
                <w:sz w:val="16"/>
                <w:szCs w:val="16"/>
              </w:rPr>
            </w:pPr>
            <w:r>
              <w:rPr>
                <w:rFonts w:ascii="Arial" w:hAnsi="Arial" w:cs="Arial"/>
                <w:b/>
                <w:sz w:val="16"/>
                <w:szCs w:val="16"/>
              </w:rPr>
              <w:t>4</w:t>
            </w:r>
          </w:p>
        </w:tc>
        <w:tc>
          <w:tcPr>
            <w:tcW w:w="1128" w:type="dxa"/>
            <w:vAlign w:val="center"/>
          </w:tcPr>
          <w:p w14:paraId="136F2B49" w14:textId="77777777" w:rsidR="00651D59" w:rsidRPr="00FA4071" w:rsidRDefault="00651D59" w:rsidP="00030089">
            <w:pPr>
              <w:jc w:val="center"/>
              <w:rPr>
                <w:rFonts w:ascii="Arial" w:hAnsi="Arial" w:cs="Arial"/>
                <w:b/>
                <w:sz w:val="16"/>
                <w:szCs w:val="16"/>
              </w:rPr>
            </w:pPr>
            <w:r>
              <w:rPr>
                <w:rFonts w:ascii="Arial" w:hAnsi="Arial" w:cs="Arial"/>
                <w:b/>
                <w:sz w:val="16"/>
                <w:szCs w:val="16"/>
              </w:rPr>
              <w:t>-</w:t>
            </w:r>
          </w:p>
        </w:tc>
        <w:tc>
          <w:tcPr>
            <w:tcW w:w="2381" w:type="dxa"/>
            <w:vAlign w:val="center"/>
          </w:tcPr>
          <w:p w14:paraId="2ADC3B6E"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38C509BC" wp14:editId="7A133853">
                  <wp:extent cx="604800" cy="180000"/>
                  <wp:effectExtent l="0" t="0" r="5080" b="0"/>
                  <wp:docPr id="39" name="Рисунок 39" descr="C:\Users\ЛюртСтрой\Google Диск\Work\Гарант\Паспорта\Картинки к паспорту\Комплектация изделия\Винт 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ртСтрой\Google Диск\Work\Гарант\Паспорта\Картинки к паспорту\Комплектация изделия\Винт М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00" cy="180000"/>
                          </a:xfrm>
                          <a:prstGeom prst="rect">
                            <a:avLst/>
                          </a:prstGeom>
                          <a:noFill/>
                          <a:ln>
                            <a:noFill/>
                          </a:ln>
                        </pic:spPr>
                      </pic:pic>
                    </a:graphicData>
                  </a:graphic>
                </wp:inline>
              </w:drawing>
            </w:r>
          </w:p>
        </w:tc>
      </w:tr>
      <w:tr w:rsidR="00651D59" w:rsidRPr="00FA4071" w14:paraId="0FFF2418" w14:textId="77777777" w:rsidTr="00030089">
        <w:trPr>
          <w:trHeight w:val="284"/>
        </w:trPr>
        <w:tc>
          <w:tcPr>
            <w:tcW w:w="394" w:type="dxa"/>
            <w:vAlign w:val="center"/>
          </w:tcPr>
          <w:p w14:paraId="0FB4A323" w14:textId="77777777" w:rsidR="00651D59" w:rsidRDefault="00651D59" w:rsidP="00030089">
            <w:pPr>
              <w:jc w:val="center"/>
              <w:rPr>
                <w:rFonts w:ascii="Arial" w:hAnsi="Arial" w:cs="Arial"/>
                <w:b/>
                <w:sz w:val="16"/>
                <w:szCs w:val="16"/>
              </w:rPr>
            </w:pPr>
            <w:r>
              <w:rPr>
                <w:rFonts w:ascii="Arial" w:hAnsi="Arial" w:cs="Arial"/>
                <w:b/>
                <w:sz w:val="16"/>
                <w:szCs w:val="16"/>
              </w:rPr>
              <w:t>13</w:t>
            </w:r>
          </w:p>
        </w:tc>
        <w:tc>
          <w:tcPr>
            <w:tcW w:w="2833" w:type="dxa"/>
            <w:vAlign w:val="center"/>
          </w:tcPr>
          <w:p w14:paraId="1FE31E1A" w14:textId="1769D1AE" w:rsidR="00651D59" w:rsidRPr="002B4F43" w:rsidRDefault="00651D59" w:rsidP="00030089">
            <w:pPr>
              <w:rPr>
                <w:rFonts w:ascii="Arial" w:hAnsi="Arial" w:cs="Arial"/>
                <w:sz w:val="16"/>
                <w:szCs w:val="16"/>
                <w:lang w:val="lv-LV"/>
              </w:rPr>
            </w:pPr>
            <w:proofErr w:type="spellStart"/>
            <w:r>
              <w:rPr>
                <w:rFonts w:ascii="Arial" w:hAnsi="Arial" w:cs="Arial"/>
                <w:sz w:val="16"/>
                <w:szCs w:val="16"/>
                <w:lang w:val="lv-LV"/>
              </w:rPr>
              <w:t>Pašvītņošā</w:t>
            </w:r>
            <w:proofErr w:type="spellEnd"/>
            <w:r>
              <w:rPr>
                <w:rFonts w:ascii="Arial" w:hAnsi="Arial" w:cs="Arial"/>
                <w:sz w:val="16"/>
                <w:szCs w:val="16"/>
                <w:lang w:val="lv-LV"/>
              </w:rPr>
              <w:t xml:space="preserve"> skrūve </w:t>
            </w:r>
            <w:r>
              <w:rPr>
                <w:rFonts w:ascii="Arial" w:hAnsi="Arial" w:cs="Arial"/>
                <w:sz w:val="16"/>
                <w:szCs w:val="16"/>
              </w:rPr>
              <w:t xml:space="preserve">4,2х19 </w:t>
            </w:r>
          </w:p>
        </w:tc>
        <w:tc>
          <w:tcPr>
            <w:tcW w:w="919" w:type="dxa"/>
            <w:vAlign w:val="center"/>
          </w:tcPr>
          <w:p w14:paraId="6706A19C" w14:textId="77777777" w:rsidR="00651D59" w:rsidRPr="00FA4071" w:rsidRDefault="00651D59" w:rsidP="00030089">
            <w:pPr>
              <w:jc w:val="center"/>
              <w:rPr>
                <w:rFonts w:ascii="Arial" w:hAnsi="Arial" w:cs="Arial"/>
                <w:b/>
                <w:sz w:val="16"/>
                <w:szCs w:val="16"/>
              </w:rPr>
            </w:pPr>
            <w:r>
              <w:rPr>
                <w:rFonts w:ascii="Arial" w:hAnsi="Arial" w:cs="Arial"/>
                <w:b/>
                <w:sz w:val="16"/>
                <w:szCs w:val="16"/>
              </w:rPr>
              <w:t>1</w:t>
            </w:r>
            <w:r>
              <w:rPr>
                <w:rFonts w:ascii="Arial" w:hAnsi="Arial" w:cs="Arial"/>
                <w:b/>
                <w:sz w:val="16"/>
                <w:szCs w:val="16"/>
                <w:lang w:val="en-US"/>
              </w:rPr>
              <w:t>92</w:t>
            </w:r>
          </w:p>
        </w:tc>
        <w:tc>
          <w:tcPr>
            <w:tcW w:w="1128" w:type="dxa"/>
            <w:vAlign w:val="center"/>
          </w:tcPr>
          <w:p w14:paraId="0472D988" w14:textId="77777777" w:rsidR="00651D59" w:rsidRPr="00FA4071" w:rsidRDefault="00651D59" w:rsidP="00030089">
            <w:pPr>
              <w:jc w:val="center"/>
              <w:rPr>
                <w:rFonts w:ascii="Arial" w:hAnsi="Arial" w:cs="Arial"/>
                <w:b/>
                <w:sz w:val="16"/>
                <w:szCs w:val="16"/>
              </w:rPr>
            </w:pPr>
            <w:r>
              <w:rPr>
                <w:rFonts w:ascii="Arial" w:hAnsi="Arial" w:cs="Arial"/>
                <w:b/>
                <w:sz w:val="16"/>
                <w:szCs w:val="16"/>
              </w:rPr>
              <w:t>24</w:t>
            </w:r>
          </w:p>
        </w:tc>
        <w:tc>
          <w:tcPr>
            <w:tcW w:w="2381" w:type="dxa"/>
            <w:vAlign w:val="center"/>
          </w:tcPr>
          <w:p w14:paraId="450FF38C"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4E64CFD9" wp14:editId="0C868FE0">
                  <wp:extent cx="340200" cy="162000"/>
                  <wp:effectExtent l="0" t="0" r="3175" b="3175"/>
                  <wp:docPr id="1" name="Рисунок 1" descr="C:\Users\ЛюртСтрой\Google Диск\Work\Гарант\Паспорта\Картинки к паспорту\Комплектация изделия\Саморез 4,2х25м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ртСтрой\Google Диск\Work\Гарант\Паспорта\Картинки к паспорту\Комплектация изделия\Саморез 4,2х25мм.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200" cy="162000"/>
                          </a:xfrm>
                          <a:prstGeom prst="rect">
                            <a:avLst/>
                          </a:prstGeom>
                          <a:noFill/>
                          <a:ln>
                            <a:noFill/>
                          </a:ln>
                        </pic:spPr>
                      </pic:pic>
                    </a:graphicData>
                  </a:graphic>
                </wp:inline>
              </w:drawing>
            </w:r>
          </w:p>
        </w:tc>
      </w:tr>
      <w:tr w:rsidR="00651D59" w:rsidRPr="00FA4071" w14:paraId="63513E06" w14:textId="77777777" w:rsidTr="00030089">
        <w:trPr>
          <w:trHeight w:val="284"/>
        </w:trPr>
        <w:tc>
          <w:tcPr>
            <w:tcW w:w="394" w:type="dxa"/>
            <w:vAlign w:val="center"/>
          </w:tcPr>
          <w:p w14:paraId="4A186537" w14:textId="77777777" w:rsidR="00651D59" w:rsidRPr="00633215" w:rsidRDefault="00651D59" w:rsidP="00030089">
            <w:pPr>
              <w:jc w:val="center"/>
              <w:rPr>
                <w:rFonts w:ascii="Arial" w:hAnsi="Arial" w:cs="Arial"/>
                <w:b/>
                <w:sz w:val="16"/>
                <w:szCs w:val="16"/>
                <w:lang w:val="en-US"/>
              </w:rPr>
            </w:pPr>
            <w:r>
              <w:rPr>
                <w:rFonts w:ascii="Arial" w:hAnsi="Arial" w:cs="Arial"/>
                <w:b/>
                <w:sz w:val="16"/>
                <w:szCs w:val="16"/>
                <w:lang w:val="en-US"/>
              </w:rPr>
              <w:t>14</w:t>
            </w:r>
          </w:p>
        </w:tc>
        <w:tc>
          <w:tcPr>
            <w:tcW w:w="2833" w:type="dxa"/>
            <w:vAlign w:val="center"/>
          </w:tcPr>
          <w:p w14:paraId="24EFC72C" w14:textId="77777777" w:rsidR="00651D59" w:rsidRPr="002B4F43" w:rsidRDefault="00651D59" w:rsidP="00030089">
            <w:pPr>
              <w:rPr>
                <w:rFonts w:ascii="Arial" w:hAnsi="Arial" w:cs="Arial"/>
                <w:sz w:val="16"/>
                <w:szCs w:val="16"/>
                <w:lang w:val="lv-LV"/>
              </w:rPr>
            </w:pPr>
            <w:r>
              <w:rPr>
                <w:rFonts w:ascii="Arial" w:hAnsi="Arial" w:cs="Arial"/>
                <w:sz w:val="16"/>
                <w:szCs w:val="16"/>
                <w:lang w:val="lv-LV"/>
              </w:rPr>
              <w:t>T veida kājas</w:t>
            </w:r>
          </w:p>
        </w:tc>
        <w:tc>
          <w:tcPr>
            <w:tcW w:w="919" w:type="dxa"/>
            <w:vAlign w:val="center"/>
          </w:tcPr>
          <w:p w14:paraId="1DB8B4CF" w14:textId="77777777" w:rsidR="00651D59" w:rsidRPr="00633215" w:rsidRDefault="00651D59" w:rsidP="00030089">
            <w:pPr>
              <w:jc w:val="center"/>
              <w:rPr>
                <w:rFonts w:ascii="Arial" w:hAnsi="Arial" w:cs="Arial"/>
                <w:b/>
                <w:sz w:val="16"/>
                <w:szCs w:val="16"/>
                <w:lang w:val="en-US"/>
              </w:rPr>
            </w:pPr>
            <w:r>
              <w:rPr>
                <w:rFonts w:ascii="Arial" w:hAnsi="Arial" w:cs="Arial"/>
                <w:b/>
                <w:sz w:val="16"/>
                <w:szCs w:val="16"/>
              </w:rPr>
              <w:t>6</w:t>
            </w:r>
          </w:p>
        </w:tc>
        <w:tc>
          <w:tcPr>
            <w:tcW w:w="1128" w:type="dxa"/>
            <w:vAlign w:val="center"/>
          </w:tcPr>
          <w:p w14:paraId="51FD2A29"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2381" w:type="dxa"/>
            <w:vAlign w:val="center"/>
          </w:tcPr>
          <w:p w14:paraId="7847533D"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214A4843" wp14:editId="39C2FB8C">
                  <wp:extent cx="340200" cy="162000"/>
                  <wp:effectExtent l="0" t="0" r="3175" b="3175"/>
                  <wp:docPr id="13" name="Рисунок 13" descr="C:\Users\ЛюртСтрой\Google Диск\Work\Гарант\Паспорта\Картинки к паспорту\Комплектация изделия\Грунтозац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ртСтрой\Google Диск\Work\Гарант\Паспорта\Картинки к паспорту\Комплектация изделия\Грунтозацеп.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200" cy="162000"/>
                          </a:xfrm>
                          <a:prstGeom prst="rect">
                            <a:avLst/>
                          </a:prstGeom>
                          <a:noFill/>
                          <a:ln>
                            <a:noFill/>
                          </a:ln>
                        </pic:spPr>
                      </pic:pic>
                    </a:graphicData>
                  </a:graphic>
                </wp:inline>
              </w:drawing>
            </w:r>
          </w:p>
        </w:tc>
      </w:tr>
      <w:tr w:rsidR="00651D59" w:rsidRPr="00FA4071" w14:paraId="63489BBD" w14:textId="77777777" w:rsidTr="00030089">
        <w:trPr>
          <w:trHeight w:val="284"/>
        </w:trPr>
        <w:tc>
          <w:tcPr>
            <w:tcW w:w="394" w:type="dxa"/>
            <w:vAlign w:val="center"/>
          </w:tcPr>
          <w:p w14:paraId="3EC5578D" w14:textId="77777777" w:rsidR="00651D59" w:rsidRDefault="00651D59" w:rsidP="00030089">
            <w:pPr>
              <w:jc w:val="center"/>
              <w:rPr>
                <w:rFonts w:ascii="Arial" w:hAnsi="Arial" w:cs="Arial"/>
                <w:b/>
                <w:sz w:val="16"/>
                <w:szCs w:val="16"/>
              </w:rPr>
            </w:pPr>
            <w:r>
              <w:rPr>
                <w:rFonts w:ascii="Arial" w:hAnsi="Arial" w:cs="Arial"/>
                <w:b/>
                <w:sz w:val="16"/>
                <w:szCs w:val="16"/>
              </w:rPr>
              <w:t>15</w:t>
            </w:r>
          </w:p>
        </w:tc>
        <w:tc>
          <w:tcPr>
            <w:tcW w:w="2833" w:type="dxa"/>
            <w:vAlign w:val="center"/>
          </w:tcPr>
          <w:p w14:paraId="33BCA13A" w14:textId="0F809B36" w:rsidR="00651D59" w:rsidRPr="002B4F43" w:rsidRDefault="00651D59" w:rsidP="00030089">
            <w:pPr>
              <w:ind w:left="-76" w:right="-142"/>
              <w:rPr>
                <w:rFonts w:ascii="Arial" w:hAnsi="Arial" w:cs="Arial"/>
                <w:sz w:val="16"/>
                <w:szCs w:val="16"/>
                <w:lang w:val="lv-LV"/>
              </w:rPr>
            </w:pPr>
            <w:r>
              <w:rPr>
                <w:rFonts w:ascii="Arial" w:hAnsi="Arial" w:cs="Arial"/>
                <w:sz w:val="16"/>
                <w:szCs w:val="16"/>
              </w:rPr>
              <w:t xml:space="preserve">  </w:t>
            </w:r>
            <w:proofErr w:type="spellStart"/>
            <w:r w:rsidR="003A6C61">
              <w:rPr>
                <w:rFonts w:ascii="Arial" w:hAnsi="Arial" w:cs="Arial"/>
                <w:sz w:val="16"/>
                <w:szCs w:val="16"/>
                <w:lang w:val="lv-LV"/>
              </w:rPr>
              <w:t>Termo</w:t>
            </w:r>
            <w:proofErr w:type="spellEnd"/>
            <w:r w:rsidR="007A0505">
              <w:rPr>
                <w:rFonts w:ascii="Arial" w:hAnsi="Arial" w:cs="Arial"/>
                <w:sz w:val="16"/>
                <w:szCs w:val="16"/>
                <w:lang w:val="lv-LV"/>
              </w:rPr>
              <w:t xml:space="preserve"> </w:t>
            </w:r>
            <w:r w:rsidR="003A6C61">
              <w:rPr>
                <w:rFonts w:ascii="Arial" w:hAnsi="Arial" w:cs="Arial"/>
                <w:sz w:val="16"/>
                <w:szCs w:val="16"/>
                <w:lang w:val="lv-LV"/>
              </w:rPr>
              <w:t>p</w:t>
            </w:r>
            <w:r>
              <w:rPr>
                <w:rFonts w:ascii="Arial" w:hAnsi="Arial" w:cs="Arial"/>
                <w:sz w:val="16"/>
                <w:szCs w:val="16"/>
                <w:lang w:val="lv-LV"/>
              </w:rPr>
              <w:t>aplā</w:t>
            </w:r>
            <w:r w:rsidR="007A0505">
              <w:rPr>
                <w:rFonts w:ascii="Arial" w:hAnsi="Arial" w:cs="Arial"/>
                <w:sz w:val="16"/>
                <w:szCs w:val="16"/>
                <w:lang w:val="lv-LV"/>
              </w:rPr>
              <w:t>ks</w:t>
            </w:r>
            <w:r>
              <w:rPr>
                <w:rFonts w:ascii="Arial" w:hAnsi="Arial" w:cs="Arial"/>
                <w:sz w:val="16"/>
                <w:szCs w:val="16"/>
                <w:lang w:val="lv-LV"/>
              </w:rPr>
              <w:t>ne</w:t>
            </w:r>
          </w:p>
        </w:tc>
        <w:tc>
          <w:tcPr>
            <w:tcW w:w="919" w:type="dxa"/>
            <w:vAlign w:val="center"/>
          </w:tcPr>
          <w:p w14:paraId="66820236" w14:textId="77777777" w:rsidR="00651D59" w:rsidRPr="00FA4071" w:rsidRDefault="00651D59" w:rsidP="00030089">
            <w:pPr>
              <w:jc w:val="center"/>
              <w:rPr>
                <w:rFonts w:ascii="Arial" w:hAnsi="Arial" w:cs="Arial"/>
                <w:b/>
                <w:sz w:val="16"/>
                <w:szCs w:val="16"/>
              </w:rPr>
            </w:pPr>
            <w:r>
              <w:rPr>
                <w:rFonts w:ascii="Arial" w:hAnsi="Arial" w:cs="Arial"/>
                <w:b/>
                <w:sz w:val="16"/>
                <w:szCs w:val="16"/>
              </w:rPr>
              <w:t>148</w:t>
            </w:r>
          </w:p>
        </w:tc>
        <w:tc>
          <w:tcPr>
            <w:tcW w:w="1128" w:type="dxa"/>
            <w:vAlign w:val="center"/>
          </w:tcPr>
          <w:p w14:paraId="249BD126" w14:textId="77777777" w:rsidR="00651D59" w:rsidRPr="00FA4071" w:rsidRDefault="00651D59" w:rsidP="00030089">
            <w:pPr>
              <w:jc w:val="center"/>
              <w:rPr>
                <w:rFonts w:ascii="Arial" w:hAnsi="Arial" w:cs="Arial"/>
                <w:b/>
                <w:sz w:val="16"/>
                <w:szCs w:val="16"/>
              </w:rPr>
            </w:pPr>
            <w:r>
              <w:rPr>
                <w:rFonts w:ascii="Arial" w:hAnsi="Arial" w:cs="Arial"/>
                <w:b/>
                <w:sz w:val="16"/>
                <w:szCs w:val="16"/>
              </w:rPr>
              <w:t>24</w:t>
            </w:r>
          </w:p>
        </w:tc>
        <w:tc>
          <w:tcPr>
            <w:tcW w:w="2381" w:type="dxa"/>
            <w:vAlign w:val="center"/>
          </w:tcPr>
          <w:p w14:paraId="08B35821"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0838EF19" wp14:editId="69C6FE92">
                  <wp:extent cx="178200" cy="162000"/>
                  <wp:effectExtent l="0" t="0" r="0" b="3175"/>
                  <wp:docPr id="11" name="Рисунок 11" descr="C:\Users\ЛюртСтрой\Google Диск\Work\Гарант\Паспорта\Картинки к паспорту\Комплектация изделия\Шайба оц. с рез. уплотните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ртСтрой\Google Диск\Work\Гарант\Паспорта\Картинки к паспорту\Комплектация изделия\Шайба оц. с рез. уплотнителем.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00" cy="162000"/>
                          </a:xfrm>
                          <a:prstGeom prst="rect">
                            <a:avLst/>
                          </a:prstGeom>
                          <a:noFill/>
                          <a:ln>
                            <a:noFill/>
                          </a:ln>
                        </pic:spPr>
                      </pic:pic>
                    </a:graphicData>
                  </a:graphic>
                </wp:inline>
              </w:drawing>
            </w:r>
          </w:p>
        </w:tc>
      </w:tr>
      <w:tr w:rsidR="00651D59" w:rsidRPr="00FA4071" w14:paraId="786975B7" w14:textId="77777777" w:rsidTr="00030089">
        <w:trPr>
          <w:trHeight w:val="284"/>
        </w:trPr>
        <w:tc>
          <w:tcPr>
            <w:tcW w:w="394" w:type="dxa"/>
            <w:vAlign w:val="center"/>
          </w:tcPr>
          <w:p w14:paraId="738B92E0" w14:textId="77777777" w:rsidR="00651D59" w:rsidRDefault="00651D59" w:rsidP="00030089">
            <w:pPr>
              <w:jc w:val="center"/>
              <w:rPr>
                <w:rFonts w:ascii="Arial" w:hAnsi="Arial" w:cs="Arial"/>
                <w:b/>
                <w:sz w:val="16"/>
                <w:szCs w:val="16"/>
              </w:rPr>
            </w:pPr>
          </w:p>
        </w:tc>
        <w:tc>
          <w:tcPr>
            <w:tcW w:w="2833" w:type="dxa"/>
            <w:vAlign w:val="center"/>
          </w:tcPr>
          <w:p w14:paraId="4C8E86D2" w14:textId="77777777" w:rsidR="00651D59" w:rsidRPr="001625D7" w:rsidRDefault="00651D59" w:rsidP="00030089">
            <w:pPr>
              <w:rPr>
                <w:rFonts w:ascii="Arial" w:hAnsi="Arial" w:cs="Arial"/>
                <w:sz w:val="16"/>
                <w:szCs w:val="16"/>
              </w:rPr>
            </w:pPr>
          </w:p>
        </w:tc>
        <w:tc>
          <w:tcPr>
            <w:tcW w:w="919" w:type="dxa"/>
            <w:vAlign w:val="center"/>
          </w:tcPr>
          <w:p w14:paraId="12D7126A" w14:textId="77777777" w:rsidR="00651D59" w:rsidRPr="00FA4071" w:rsidRDefault="00651D59" w:rsidP="00030089">
            <w:pPr>
              <w:jc w:val="center"/>
              <w:rPr>
                <w:rFonts w:ascii="Arial" w:hAnsi="Arial" w:cs="Arial"/>
                <w:b/>
                <w:sz w:val="16"/>
                <w:szCs w:val="16"/>
              </w:rPr>
            </w:pPr>
          </w:p>
        </w:tc>
        <w:tc>
          <w:tcPr>
            <w:tcW w:w="1128" w:type="dxa"/>
            <w:vAlign w:val="center"/>
          </w:tcPr>
          <w:p w14:paraId="5FEA241A" w14:textId="77777777" w:rsidR="00651D59" w:rsidRPr="00FA4071" w:rsidRDefault="00651D59" w:rsidP="00030089">
            <w:pPr>
              <w:jc w:val="center"/>
              <w:rPr>
                <w:rFonts w:ascii="Arial" w:hAnsi="Arial" w:cs="Arial"/>
                <w:b/>
                <w:sz w:val="16"/>
                <w:szCs w:val="16"/>
              </w:rPr>
            </w:pPr>
          </w:p>
        </w:tc>
        <w:tc>
          <w:tcPr>
            <w:tcW w:w="2381" w:type="dxa"/>
            <w:vAlign w:val="center"/>
          </w:tcPr>
          <w:p w14:paraId="3477F11B" w14:textId="77777777" w:rsidR="00651D59" w:rsidRPr="00FA4071" w:rsidRDefault="00651D59" w:rsidP="00030089">
            <w:pPr>
              <w:jc w:val="center"/>
              <w:rPr>
                <w:rFonts w:ascii="Arial" w:hAnsi="Arial" w:cs="Arial"/>
                <w:b/>
                <w:sz w:val="16"/>
                <w:szCs w:val="16"/>
              </w:rPr>
            </w:pPr>
          </w:p>
        </w:tc>
      </w:tr>
      <w:tr w:rsidR="00651D59" w:rsidRPr="00FA4071" w14:paraId="2B6514CE" w14:textId="77777777" w:rsidTr="00030089">
        <w:trPr>
          <w:trHeight w:val="227"/>
        </w:trPr>
        <w:tc>
          <w:tcPr>
            <w:tcW w:w="7655" w:type="dxa"/>
            <w:gridSpan w:val="5"/>
            <w:vAlign w:val="center"/>
          </w:tcPr>
          <w:p w14:paraId="00D5F6AE" w14:textId="77777777" w:rsidR="00651D59" w:rsidRPr="00993390" w:rsidRDefault="00651D59" w:rsidP="00030089">
            <w:pPr>
              <w:jc w:val="center"/>
              <w:rPr>
                <w:rFonts w:ascii="Arial" w:hAnsi="Arial" w:cs="Arial"/>
                <w:b/>
              </w:rPr>
            </w:pPr>
            <w:r w:rsidRPr="00993390">
              <w:rPr>
                <w:rFonts w:ascii="Arial" w:hAnsi="Arial" w:cs="Arial"/>
                <w:b/>
                <w:lang w:val="lv-LV"/>
              </w:rPr>
              <w:t>Pastiprinātā komplektācija</w:t>
            </w:r>
            <w:r w:rsidRPr="00993390">
              <w:rPr>
                <w:rFonts w:ascii="Arial" w:hAnsi="Arial" w:cs="Arial"/>
                <w:b/>
              </w:rPr>
              <w:t>*</w:t>
            </w:r>
          </w:p>
        </w:tc>
      </w:tr>
      <w:tr w:rsidR="00651D59" w:rsidRPr="00FA4071" w14:paraId="33DDA7CD" w14:textId="77777777" w:rsidTr="00030089">
        <w:tc>
          <w:tcPr>
            <w:tcW w:w="394" w:type="dxa"/>
            <w:vAlign w:val="center"/>
          </w:tcPr>
          <w:p w14:paraId="5FDBE107" w14:textId="77777777" w:rsidR="00651D59" w:rsidRPr="00FA4071" w:rsidRDefault="00651D59" w:rsidP="00030089">
            <w:pPr>
              <w:jc w:val="center"/>
              <w:rPr>
                <w:rFonts w:ascii="Arial" w:hAnsi="Arial" w:cs="Arial"/>
                <w:b/>
                <w:sz w:val="16"/>
                <w:szCs w:val="16"/>
              </w:rPr>
            </w:pPr>
            <w:r>
              <w:rPr>
                <w:rFonts w:ascii="Arial" w:hAnsi="Arial" w:cs="Arial"/>
                <w:b/>
                <w:sz w:val="16"/>
                <w:szCs w:val="16"/>
              </w:rPr>
              <w:t>1</w:t>
            </w:r>
          </w:p>
        </w:tc>
        <w:tc>
          <w:tcPr>
            <w:tcW w:w="2833" w:type="dxa"/>
            <w:vAlign w:val="center"/>
          </w:tcPr>
          <w:p w14:paraId="1154A5BF" w14:textId="77777777" w:rsidR="00651D59" w:rsidRPr="000011F8" w:rsidRDefault="00651D59" w:rsidP="00030089">
            <w:pPr>
              <w:rPr>
                <w:rFonts w:ascii="Arial" w:hAnsi="Arial" w:cs="Arial"/>
                <w:sz w:val="16"/>
                <w:szCs w:val="16"/>
                <w:lang w:val="lv-LV"/>
              </w:rPr>
            </w:pPr>
            <w:r>
              <w:rPr>
                <w:rFonts w:ascii="Arial" w:hAnsi="Arial" w:cs="Arial"/>
                <w:sz w:val="16"/>
                <w:szCs w:val="16"/>
                <w:lang w:val="lv-LV"/>
              </w:rPr>
              <w:t>Pamata caurule</w:t>
            </w:r>
          </w:p>
        </w:tc>
        <w:tc>
          <w:tcPr>
            <w:tcW w:w="919" w:type="dxa"/>
            <w:vAlign w:val="center"/>
          </w:tcPr>
          <w:p w14:paraId="7767443C"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1128" w:type="dxa"/>
            <w:vAlign w:val="center"/>
          </w:tcPr>
          <w:p w14:paraId="4FB1A64F" w14:textId="77777777" w:rsidR="00651D59" w:rsidRPr="00FA4071" w:rsidRDefault="00651D59" w:rsidP="00030089">
            <w:pPr>
              <w:jc w:val="center"/>
              <w:rPr>
                <w:rFonts w:ascii="Arial" w:hAnsi="Arial" w:cs="Arial"/>
                <w:b/>
                <w:sz w:val="16"/>
                <w:szCs w:val="16"/>
              </w:rPr>
            </w:pPr>
            <w:r>
              <w:rPr>
                <w:rFonts w:ascii="Arial" w:hAnsi="Arial" w:cs="Arial"/>
                <w:b/>
                <w:sz w:val="16"/>
                <w:szCs w:val="16"/>
              </w:rPr>
              <w:t>-</w:t>
            </w:r>
          </w:p>
        </w:tc>
        <w:tc>
          <w:tcPr>
            <w:tcW w:w="2381" w:type="dxa"/>
            <w:vAlign w:val="center"/>
          </w:tcPr>
          <w:p w14:paraId="6D460FEB" w14:textId="77777777" w:rsidR="00651D59" w:rsidRPr="00FA4071" w:rsidRDefault="00651D59" w:rsidP="00030089">
            <w:pPr>
              <w:jc w:val="center"/>
              <w:rPr>
                <w:rFonts w:ascii="Arial" w:hAnsi="Arial" w:cs="Arial"/>
                <w:b/>
                <w:sz w:val="16"/>
                <w:szCs w:val="16"/>
              </w:rPr>
            </w:pPr>
            <w:r>
              <w:rPr>
                <w:rFonts w:eastAsia="Times New Roman"/>
                <w:noProof/>
                <w:sz w:val="18"/>
                <w:szCs w:val="18"/>
                <w:lang w:eastAsia="ru-RU"/>
              </w:rPr>
              <w:drawing>
                <wp:inline distT="0" distB="0" distL="0" distR="0" wp14:anchorId="2E3CDB7C" wp14:editId="6FBCFE55">
                  <wp:extent cx="1388159" cy="93712"/>
                  <wp:effectExtent l="0" t="0" r="0" b="0"/>
                  <wp:docPr id="1644344364" name="Рисунок 164434436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pic:cNvPicPr>
                            <a:picLocks noChangeAspect="1" noChangeArrowheads="1"/>
                          </pic:cNvPicPr>
                        </pic:nvPicPr>
                        <pic:blipFill rotWithShape="1">
                          <a:blip r:embed="rId7">
                            <a:extLst>
                              <a:ext uri="{28A0092B-C50C-407E-A947-70E740481C1C}">
                                <a14:useLocalDpi xmlns:a14="http://schemas.microsoft.com/office/drawing/2010/main" val="0"/>
                              </a:ext>
                            </a:extLst>
                          </a:blip>
                          <a:srcRect t="11467" b="12571"/>
                          <a:stretch/>
                        </pic:blipFill>
                        <pic:spPr bwMode="auto">
                          <a:xfrm>
                            <a:off x="0" y="0"/>
                            <a:ext cx="1431423" cy="966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D59" w:rsidRPr="00FA4071" w14:paraId="603BE0B3" w14:textId="77777777" w:rsidTr="00030089">
        <w:tc>
          <w:tcPr>
            <w:tcW w:w="394" w:type="dxa"/>
            <w:vAlign w:val="center"/>
          </w:tcPr>
          <w:p w14:paraId="597B4002"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2833" w:type="dxa"/>
            <w:vAlign w:val="center"/>
          </w:tcPr>
          <w:p w14:paraId="68537314" w14:textId="77777777" w:rsidR="00651D59" w:rsidRPr="000011F8" w:rsidRDefault="00651D59" w:rsidP="00030089">
            <w:pPr>
              <w:rPr>
                <w:rFonts w:ascii="Arial" w:hAnsi="Arial" w:cs="Arial"/>
                <w:sz w:val="16"/>
                <w:szCs w:val="16"/>
                <w:lang w:val="lv-LV"/>
              </w:rPr>
            </w:pPr>
            <w:r>
              <w:rPr>
                <w:rFonts w:ascii="Arial" w:hAnsi="Arial" w:cs="Arial"/>
                <w:sz w:val="16"/>
                <w:szCs w:val="16"/>
                <w:lang w:val="lv-LV"/>
              </w:rPr>
              <w:t>Caurule</w:t>
            </w:r>
          </w:p>
        </w:tc>
        <w:tc>
          <w:tcPr>
            <w:tcW w:w="919" w:type="dxa"/>
            <w:vAlign w:val="center"/>
          </w:tcPr>
          <w:p w14:paraId="6472A4C0"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1128" w:type="dxa"/>
            <w:vAlign w:val="center"/>
          </w:tcPr>
          <w:p w14:paraId="1D273577" w14:textId="77777777" w:rsidR="00651D59" w:rsidRPr="00FA4071" w:rsidRDefault="00651D59" w:rsidP="00030089">
            <w:pPr>
              <w:jc w:val="center"/>
              <w:rPr>
                <w:rFonts w:ascii="Arial" w:hAnsi="Arial" w:cs="Arial"/>
                <w:b/>
                <w:sz w:val="16"/>
                <w:szCs w:val="16"/>
              </w:rPr>
            </w:pPr>
            <w:r>
              <w:rPr>
                <w:rFonts w:ascii="Arial" w:hAnsi="Arial" w:cs="Arial"/>
                <w:b/>
                <w:sz w:val="16"/>
                <w:szCs w:val="16"/>
              </w:rPr>
              <w:t>2</w:t>
            </w:r>
          </w:p>
        </w:tc>
        <w:tc>
          <w:tcPr>
            <w:tcW w:w="2381" w:type="dxa"/>
            <w:vAlign w:val="center"/>
          </w:tcPr>
          <w:p w14:paraId="043AD64C" w14:textId="77777777" w:rsidR="00651D59" w:rsidRPr="00FA4071" w:rsidRDefault="00651D59" w:rsidP="00030089">
            <w:pPr>
              <w:jc w:val="center"/>
              <w:rPr>
                <w:rFonts w:ascii="Arial" w:hAnsi="Arial" w:cs="Arial"/>
                <w:b/>
                <w:sz w:val="16"/>
                <w:szCs w:val="16"/>
              </w:rPr>
            </w:pPr>
            <w:r>
              <w:rPr>
                <w:rFonts w:ascii="Arial" w:eastAsia="Arial" w:hAnsi="Arial"/>
                <w:noProof/>
                <w:sz w:val="18"/>
                <w:szCs w:val="18"/>
                <w:lang w:eastAsia="ru-RU"/>
              </w:rPr>
              <w:drawing>
                <wp:inline distT="0" distB="0" distL="0" distR="0" wp14:anchorId="4075FE5C" wp14:editId="09ABF674">
                  <wp:extent cx="1378956" cy="104383"/>
                  <wp:effectExtent l="0" t="0" r="0" b="0"/>
                  <wp:docPr id="1680468083" name="Рисунок 1680468083" descr="Сним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158" cy="104701"/>
                          </a:xfrm>
                          <a:prstGeom prst="rect">
                            <a:avLst/>
                          </a:prstGeom>
                          <a:noFill/>
                          <a:ln>
                            <a:noFill/>
                          </a:ln>
                        </pic:spPr>
                      </pic:pic>
                    </a:graphicData>
                  </a:graphic>
                </wp:inline>
              </w:drawing>
            </w:r>
          </w:p>
        </w:tc>
      </w:tr>
      <w:tr w:rsidR="00651D59" w:rsidRPr="00FA4071" w14:paraId="70CB0F55" w14:textId="77777777" w:rsidTr="00030089">
        <w:tc>
          <w:tcPr>
            <w:tcW w:w="394" w:type="dxa"/>
            <w:vAlign w:val="center"/>
          </w:tcPr>
          <w:p w14:paraId="74280A9E" w14:textId="77777777" w:rsidR="00651D59" w:rsidRPr="00FA4071" w:rsidRDefault="00651D59" w:rsidP="00030089">
            <w:pPr>
              <w:jc w:val="center"/>
              <w:rPr>
                <w:rFonts w:ascii="Arial" w:hAnsi="Arial" w:cs="Arial"/>
                <w:b/>
                <w:sz w:val="16"/>
                <w:szCs w:val="16"/>
              </w:rPr>
            </w:pPr>
            <w:r>
              <w:rPr>
                <w:rFonts w:ascii="Arial" w:hAnsi="Arial" w:cs="Arial"/>
                <w:b/>
                <w:sz w:val="16"/>
                <w:szCs w:val="16"/>
              </w:rPr>
              <w:t>3</w:t>
            </w:r>
          </w:p>
        </w:tc>
        <w:tc>
          <w:tcPr>
            <w:tcW w:w="2833" w:type="dxa"/>
            <w:vAlign w:val="center"/>
          </w:tcPr>
          <w:p w14:paraId="3F2C3633" w14:textId="52B46421" w:rsidR="00651D59" w:rsidRPr="000011F8" w:rsidRDefault="00651D59" w:rsidP="00030089">
            <w:pPr>
              <w:rPr>
                <w:rFonts w:ascii="Arial" w:hAnsi="Arial" w:cs="Arial"/>
                <w:sz w:val="16"/>
                <w:szCs w:val="16"/>
                <w:lang w:val="lv-LV"/>
              </w:rPr>
            </w:pPr>
            <w:r>
              <w:rPr>
                <w:rFonts w:ascii="Arial" w:hAnsi="Arial" w:cs="Arial"/>
                <w:sz w:val="16"/>
                <w:szCs w:val="16"/>
                <w:lang w:val="lv-LV"/>
              </w:rPr>
              <w:t xml:space="preserve">Skrūve </w:t>
            </w:r>
            <w:r>
              <w:rPr>
                <w:rFonts w:ascii="Arial" w:hAnsi="Arial" w:cs="Arial"/>
                <w:sz w:val="16"/>
                <w:szCs w:val="16"/>
              </w:rPr>
              <w:t xml:space="preserve">М6х50 </w:t>
            </w:r>
            <w:r>
              <w:rPr>
                <w:rFonts w:ascii="Arial" w:hAnsi="Arial" w:cs="Arial"/>
                <w:sz w:val="16"/>
                <w:szCs w:val="16"/>
                <w:lang w:val="lv-LV"/>
              </w:rPr>
              <w:t>ar paplā</w:t>
            </w:r>
            <w:r w:rsidR="007A0505">
              <w:rPr>
                <w:rFonts w:ascii="Arial" w:hAnsi="Arial" w:cs="Arial"/>
                <w:sz w:val="16"/>
                <w:szCs w:val="16"/>
                <w:lang w:val="lv-LV"/>
              </w:rPr>
              <w:t>ksn</w:t>
            </w:r>
            <w:r>
              <w:rPr>
                <w:rFonts w:ascii="Arial" w:hAnsi="Arial" w:cs="Arial"/>
                <w:sz w:val="16"/>
                <w:szCs w:val="16"/>
                <w:lang w:val="lv-LV"/>
              </w:rPr>
              <w:t>i</w:t>
            </w:r>
          </w:p>
        </w:tc>
        <w:tc>
          <w:tcPr>
            <w:tcW w:w="919" w:type="dxa"/>
            <w:vAlign w:val="center"/>
          </w:tcPr>
          <w:p w14:paraId="1E282476" w14:textId="77777777" w:rsidR="00651D59" w:rsidRPr="00FA4071" w:rsidRDefault="00651D59" w:rsidP="00030089">
            <w:pPr>
              <w:jc w:val="center"/>
              <w:rPr>
                <w:rFonts w:ascii="Arial" w:hAnsi="Arial" w:cs="Arial"/>
                <w:b/>
                <w:sz w:val="16"/>
                <w:szCs w:val="16"/>
              </w:rPr>
            </w:pPr>
            <w:r>
              <w:rPr>
                <w:rFonts w:ascii="Arial" w:hAnsi="Arial" w:cs="Arial"/>
                <w:b/>
                <w:sz w:val="16"/>
                <w:szCs w:val="16"/>
              </w:rPr>
              <w:t>18</w:t>
            </w:r>
          </w:p>
        </w:tc>
        <w:tc>
          <w:tcPr>
            <w:tcW w:w="1128" w:type="dxa"/>
            <w:vAlign w:val="center"/>
          </w:tcPr>
          <w:p w14:paraId="050B85DB" w14:textId="77777777" w:rsidR="00651D59" w:rsidRPr="00FA4071" w:rsidRDefault="00651D59" w:rsidP="00030089">
            <w:pPr>
              <w:jc w:val="center"/>
              <w:rPr>
                <w:rFonts w:ascii="Arial" w:hAnsi="Arial" w:cs="Arial"/>
                <w:b/>
                <w:sz w:val="16"/>
                <w:szCs w:val="16"/>
              </w:rPr>
            </w:pPr>
            <w:r>
              <w:rPr>
                <w:rFonts w:ascii="Arial" w:hAnsi="Arial" w:cs="Arial"/>
                <w:b/>
                <w:sz w:val="16"/>
                <w:szCs w:val="16"/>
              </w:rPr>
              <w:t>6</w:t>
            </w:r>
          </w:p>
        </w:tc>
        <w:tc>
          <w:tcPr>
            <w:tcW w:w="2381" w:type="dxa"/>
            <w:vAlign w:val="center"/>
          </w:tcPr>
          <w:p w14:paraId="261AE4DF"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251A6A41" wp14:editId="016AF63D">
                  <wp:extent cx="417601" cy="144000"/>
                  <wp:effectExtent l="0" t="0" r="1905" b="0"/>
                  <wp:docPr id="901753854" name="Рисунок 901753854" descr="C:\Users\ЛюртСтрой\Google Диск\Work\Гарант\Паспорта\Картинки к паспорту\Комплектация изделия\Болт М6х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ртСтрой\Google Диск\Work\Гарант\Паспорта\Картинки к паспорту\Комплектация изделия\Болт М6х5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601" cy="144000"/>
                          </a:xfrm>
                          <a:prstGeom prst="rect">
                            <a:avLst/>
                          </a:prstGeom>
                          <a:noFill/>
                          <a:ln>
                            <a:noFill/>
                          </a:ln>
                        </pic:spPr>
                      </pic:pic>
                    </a:graphicData>
                  </a:graphic>
                </wp:inline>
              </w:drawing>
            </w:r>
            <w:r>
              <w:rPr>
                <w:rFonts w:ascii="Arial" w:hAnsi="Arial" w:cs="Arial"/>
                <w:b/>
                <w:noProof/>
                <w:sz w:val="16"/>
                <w:szCs w:val="16"/>
                <w:lang w:eastAsia="ru-RU"/>
              </w:rPr>
              <w:drawing>
                <wp:inline distT="0" distB="0" distL="0" distR="0" wp14:anchorId="7F754598" wp14:editId="50FBC457">
                  <wp:extent cx="230400" cy="144000"/>
                  <wp:effectExtent l="0" t="0" r="0" b="0"/>
                  <wp:docPr id="83107531" name="Рисунок 83107531" descr="C:\Users\ЛюртСтрой\Google Диск\Work\Гарант\Паспорта\Картинки к паспорту\Комплектация изделия\Шай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ртСтрой\Google Диск\Work\Гарант\Паспорта\Картинки к паспорту\Комплектация изделия\Шайб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00" cy="144000"/>
                          </a:xfrm>
                          <a:prstGeom prst="rect">
                            <a:avLst/>
                          </a:prstGeom>
                          <a:noFill/>
                          <a:ln>
                            <a:noFill/>
                          </a:ln>
                        </pic:spPr>
                      </pic:pic>
                    </a:graphicData>
                  </a:graphic>
                </wp:inline>
              </w:drawing>
            </w:r>
          </w:p>
        </w:tc>
      </w:tr>
      <w:tr w:rsidR="00651D59" w:rsidRPr="00FA4071" w14:paraId="28FDED12" w14:textId="77777777" w:rsidTr="00030089">
        <w:tc>
          <w:tcPr>
            <w:tcW w:w="394" w:type="dxa"/>
            <w:vAlign w:val="center"/>
          </w:tcPr>
          <w:p w14:paraId="3918254B" w14:textId="77777777" w:rsidR="00651D59" w:rsidRDefault="00651D59" w:rsidP="00030089">
            <w:pPr>
              <w:jc w:val="center"/>
              <w:rPr>
                <w:rFonts w:ascii="Arial" w:hAnsi="Arial" w:cs="Arial"/>
                <w:b/>
                <w:sz w:val="16"/>
                <w:szCs w:val="16"/>
              </w:rPr>
            </w:pPr>
            <w:r>
              <w:rPr>
                <w:rFonts w:ascii="Arial" w:hAnsi="Arial" w:cs="Arial"/>
                <w:b/>
                <w:sz w:val="16"/>
                <w:szCs w:val="16"/>
              </w:rPr>
              <w:t>4</w:t>
            </w:r>
          </w:p>
        </w:tc>
        <w:tc>
          <w:tcPr>
            <w:tcW w:w="2833" w:type="dxa"/>
            <w:vAlign w:val="center"/>
          </w:tcPr>
          <w:p w14:paraId="6E5B79FF" w14:textId="4AC21775" w:rsidR="00651D59" w:rsidRPr="00577452" w:rsidRDefault="00321579" w:rsidP="00030089">
            <w:pPr>
              <w:rPr>
                <w:rFonts w:ascii="Arial" w:hAnsi="Arial" w:cs="Arial"/>
                <w:sz w:val="16"/>
                <w:szCs w:val="16"/>
              </w:rPr>
            </w:pPr>
            <w:r>
              <w:rPr>
                <w:rFonts w:ascii="Arial" w:hAnsi="Arial" w:cs="Arial"/>
                <w:sz w:val="16"/>
                <w:szCs w:val="16"/>
                <w:lang w:val="lv-LV"/>
              </w:rPr>
              <w:t xml:space="preserve">Uzgrieznis </w:t>
            </w:r>
            <w:r w:rsidR="00651D59">
              <w:rPr>
                <w:rFonts w:ascii="Arial" w:hAnsi="Arial" w:cs="Arial"/>
                <w:sz w:val="16"/>
                <w:szCs w:val="16"/>
              </w:rPr>
              <w:t>М6</w:t>
            </w:r>
          </w:p>
        </w:tc>
        <w:tc>
          <w:tcPr>
            <w:tcW w:w="919" w:type="dxa"/>
            <w:vAlign w:val="center"/>
          </w:tcPr>
          <w:p w14:paraId="46641DFA" w14:textId="77777777" w:rsidR="00651D59" w:rsidRPr="00FA4071" w:rsidRDefault="00651D59" w:rsidP="00030089">
            <w:pPr>
              <w:jc w:val="center"/>
              <w:rPr>
                <w:rFonts w:ascii="Arial" w:hAnsi="Arial" w:cs="Arial"/>
                <w:b/>
                <w:sz w:val="16"/>
                <w:szCs w:val="16"/>
              </w:rPr>
            </w:pPr>
            <w:r>
              <w:rPr>
                <w:rFonts w:ascii="Arial" w:hAnsi="Arial" w:cs="Arial"/>
                <w:b/>
                <w:sz w:val="16"/>
                <w:szCs w:val="16"/>
              </w:rPr>
              <w:t>18</w:t>
            </w:r>
          </w:p>
        </w:tc>
        <w:tc>
          <w:tcPr>
            <w:tcW w:w="1128" w:type="dxa"/>
            <w:vAlign w:val="center"/>
          </w:tcPr>
          <w:p w14:paraId="09DEE0DB" w14:textId="77777777" w:rsidR="00651D59" w:rsidRPr="00FA4071" w:rsidRDefault="00651D59" w:rsidP="00030089">
            <w:pPr>
              <w:jc w:val="center"/>
              <w:rPr>
                <w:rFonts w:ascii="Arial" w:hAnsi="Arial" w:cs="Arial"/>
                <w:b/>
                <w:sz w:val="16"/>
                <w:szCs w:val="16"/>
              </w:rPr>
            </w:pPr>
            <w:r>
              <w:rPr>
                <w:rFonts w:ascii="Arial" w:hAnsi="Arial" w:cs="Arial"/>
                <w:b/>
                <w:sz w:val="16"/>
                <w:szCs w:val="16"/>
              </w:rPr>
              <w:t>6</w:t>
            </w:r>
          </w:p>
        </w:tc>
        <w:tc>
          <w:tcPr>
            <w:tcW w:w="2381" w:type="dxa"/>
            <w:vAlign w:val="center"/>
          </w:tcPr>
          <w:p w14:paraId="4664EDA7" w14:textId="77777777" w:rsidR="00651D59" w:rsidRPr="00FA4071" w:rsidRDefault="00651D59" w:rsidP="00030089">
            <w:pPr>
              <w:jc w:val="center"/>
              <w:rPr>
                <w:rFonts w:ascii="Arial" w:hAnsi="Arial" w:cs="Arial"/>
                <w:b/>
                <w:sz w:val="16"/>
                <w:szCs w:val="16"/>
              </w:rPr>
            </w:pPr>
            <w:r>
              <w:rPr>
                <w:rFonts w:ascii="Arial" w:hAnsi="Arial" w:cs="Arial"/>
                <w:b/>
                <w:noProof/>
                <w:sz w:val="16"/>
                <w:szCs w:val="16"/>
                <w:lang w:eastAsia="ru-RU"/>
              </w:rPr>
              <w:drawing>
                <wp:inline distT="0" distB="0" distL="0" distR="0" wp14:anchorId="65A8272D" wp14:editId="06BBB2CC">
                  <wp:extent cx="197640" cy="162000"/>
                  <wp:effectExtent l="0" t="0" r="5715" b="3175"/>
                  <wp:docPr id="324842945" name="Рисунок 324842945" descr="C:\Users\ЛюртСтрой\Google Диск\Work\Гарант\Паспорта\Картинки к паспорту\Комплектация изделия\Гай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ртСтрой\Google Диск\Work\Гарант\Паспорта\Картинки к паспорту\Комплектация изделия\Гайка.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640" cy="162000"/>
                          </a:xfrm>
                          <a:prstGeom prst="rect">
                            <a:avLst/>
                          </a:prstGeom>
                          <a:noFill/>
                          <a:ln>
                            <a:noFill/>
                          </a:ln>
                        </pic:spPr>
                      </pic:pic>
                    </a:graphicData>
                  </a:graphic>
                </wp:inline>
              </w:drawing>
            </w:r>
          </w:p>
        </w:tc>
      </w:tr>
    </w:tbl>
    <w:p w14:paraId="264909A0" w14:textId="64757A97" w:rsidR="004B4CEE" w:rsidRDefault="004B4CEE">
      <w:pPr>
        <w:rPr>
          <w:lang w:val="lv-LV"/>
        </w:rPr>
      </w:pPr>
    </w:p>
    <w:p w14:paraId="7416C5BB" w14:textId="362E6DB5" w:rsidR="00651D59" w:rsidRDefault="00651D59">
      <w:pPr>
        <w:rPr>
          <w:lang w:val="lv-LV"/>
        </w:rPr>
      </w:pPr>
    </w:p>
    <w:p w14:paraId="1A2DB8B2" w14:textId="77777777" w:rsidR="00993390" w:rsidRPr="00993390" w:rsidRDefault="00993390" w:rsidP="00993390">
      <w:pPr>
        <w:jc w:val="center"/>
        <w:rPr>
          <w:rFonts w:cstheme="minorHAnsi"/>
          <w:b/>
          <w:sz w:val="28"/>
          <w:szCs w:val="28"/>
          <w:lang w:val="lv-LV"/>
        </w:rPr>
      </w:pPr>
      <w:r w:rsidRPr="00993390">
        <w:rPr>
          <w:rFonts w:cstheme="minorHAnsi"/>
          <w:b/>
          <w:sz w:val="28"/>
          <w:szCs w:val="28"/>
          <w:lang w:val="lv-LV"/>
        </w:rPr>
        <w:lastRenderedPageBreak/>
        <w:t>SILTUMNĪCU AKSESUĀRI</w:t>
      </w:r>
    </w:p>
    <w:p w14:paraId="67134A0C" w14:textId="77777777" w:rsidR="00993390" w:rsidRPr="00993390" w:rsidRDefault="00993390" w:rsidP="00993390">
      <w:pPr>
        <w:rPr>
          <w:rFonts w:cstheme="minorHAnsi"/>
          <w:b/>
          <w:sz w:val="28"/>
          <w:szCs w:val="28"/>
          <w:u w:val="single"/>
          <w:lang w:val="lv-LV"/>
        </w:rPr>
      </w:pPr>
      <w:r w:rsidRPr="00993390">
        <w:rPr>
          <w:rFonts w:cstheme="minorHAnsi"/>
          <w:b/>
          <w:sz w:val="28"/>
          <w:szCs w:val="28"/>
          <w:u w:val="single"/>
          <w:lang w:val="lv-LV"/>
        </w:rPr>
        <w:t xml:space="preserve">Šūnu polikarbonāta profili </w:t>
      </w:r>
    </w:p>
    <w:p w14:paraId="6A0C8FD7" w14:textId="77777777" w:rsidR="00993390" w:rsidRPr="00993390" w:rsidRDefault="00993390" w:rsidP="00993390">
      <w:pPr>
        <w:shd w:val="clear" w:color="auto" w:fill="FFFFFF"/>
        <w:spacing w:after="100" w:afterAutospacing="1" w:line="240" w:lineRule="auto"/>
        <w:jc w:val="both"/>
        <w:outlineLvl w:val="3"/>
        <w:rPr>
          <w:rFonts w:eastAsia="Times New Roman" w:cstheme="minorHAnsi"/>
          <w:color w:val="000000"/>
          <w:sz w:val="28"/>
          <w:szCs w:val="28"/>
          <w:lang w:val="lv-LV" w:eastAsia="ru-RU"/>
        </w:rPr>
      </w:pPr>
      <w:r w:rsidRPr="00993390">
        <w:rPr>
          <w:rFonts w:eastAsia="Times New Roman" w:cstheme="minorHAnsi"/>
          <w:color w:val="545454"/>
          <w:sz w:val="28"/>
          <w:szCs w:val="28"/>
          <w:lang w:val="lv-LV" w:eastAsia="ru-RU"/>
        </w:rPr>
        <w:t xml:space="preserve">Pareizai šūnu polikarbonāta lokšņu montāžai un ekspluatācijai, vēloties nodrošināt materiāla izturību un ilgmūžību, ir noteikti jāizmanto speciāli palīgmateriāli. Montējot polikarbonāta loksnes jāizmanto skrūves ar blīvēm, lokšņu gali ir jāizolē ar elpojošu līmlenti un/vai </w:t>
      </w:r>
      <w:r w:rsidRPr="00993390">
        <w:rPr>
          <w:rFonts w:eastAsia="Times New Roman" w:cstheme="minorHAnsi"/>
          <w:b/>
          <w:color w:val="545454"/>
          <w:sz w:val="28"/>
          <w:szCs w:val="28"/>
          <w:u w:val="single"/>
          <w:lang w:val="lv-LV" w:eastAsia="ru-RU"/>
        </w:rPr>
        <w:t>speciāliem polikarbonāta profiliem.</w:t>
      </w:r>
      <w:r w:rsidRPr="00993390">
        <w:rPr>
          <w:rFonts w:eastAsia="Times New Roman" w:cstheme="minorHAnsi"/>
          <w:color w:val="545454"/>
          <w:sz w:val="28"/>
          <w:szCs w:val="28"/>
          <w:lang w:val="lv-LV" w:eastAsia="ru-RU"/>
        </w:rPr>
        <w:t xml:space="preserve"> Ja rekomendējamie palīgmateriāli netiek izmantoti, loksnes kļūs nehermētiskas, kanālos uzkrāsies netīrumi un kondensāts.</w:t>
      </w:r>
    </w:p>
    <w:p w14:paraId="7EF71101" w14:textId="77777777" w:rsidR="00993390" w:rsidRPr="008F2E59" w:rsidRDefault="00993390" w:rsidP="00993390">
      <w:pPr>
        <w:rPr>
          <w:rFonts w:ascii="Times New Roman" w:hAnsi="Times New Roman" w:cs="Times New Roman"/>
          <w:sz w:val="24"/>
          <w:szCs w:val="24"/>
          <w:lang w:val="lv-LV"/>
        </w:rPr>
      </w:pPr>
      <w:r w:rsidRPr="008F2E59">
        <w:rPr>
          <w:rFonts w:ascii="Times New Roman" w:hAnsi="Times New Roman" w:cs="Times New Roman"/>
          <w:noProof/>
          <w:sz w:val="24"/>
          <w:szCs w:val="24"/>
          <w:lang w:eastAsia="ru-RU"/>
        </w:rPr>
        <w:drawing>
          <wp:inline distT="0" distB="0" distL="0" distR="0" wp14:anchorId="0734563A" wp14:editId="1F60A11B">
            <wp:extent cx="1514289" cy="1249680"/>
            <wp:effectExtent l="0" t="0" r="0" b="7620"/>
            <wp:docPr id="12431279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1099" cy="1263553"/>
                    </a:xfrm>
                    <a:prstGeom prst="rect">
                      <a:avLst/>
                    </a:prstGeom>
                    <a:noFill/>
                    <a:ln>
                      <a:noFill/>
                    </a:ln>
                  </pic:spPr>
                </pic:pic>
              </a:graphicData>
            </a:graphic>
          </wp:inline>
        </w:drawing>
      </w:r>
    </w:p>
    <w:p w14:paraId="2944B15B" w14:textId="3012F5C6" w:rsidR="00993390" w:rsidRPr="00993390" w:rsidRDefault="00993390" w:rsidP="00993390">
      <w:pPr>
        <w:rPr>
          <w:rFonts w:cstheme="minorHAnsi"/>
          <w:sz w:val="28"/>
          <w:szCs w:val="28"/>
          <w:lang w:val="lv-LV"/>
        </w:rPr>
      </w:pPr>
      <w:r w:rsidRPr="00993390">
        <w:rPr>
          <w:rFonts w:cstheme="minorHAnsi"/>
          <w:sz w:val="28"/>
          <w:szCs w:val="28"/>
          <w:lang w:val="lv-LV"/>
        </w:rPr>
        <w:t>Polikarbonāta U-profils : 4mm polikarbonāta loksnēm,  krāsa: caurspīdīgs, garums 2100 m, cena 1,50 eiro ar PVN/</w:t>
      </w:r>
      <w:proofErr w:type="spellStart"/>
      <w:r w:rsidRPr="00993390">
        <w:rPr>
          <w:rFonts w:cstheme="minorHAnsi"/>
          <w:sz w:val="28"/>
          <w:szCs w:val="28"/>
          <w:lang w:val="lv-LV"/>
        </w:rPr>
        <w:t>gb</w:t>
      </w:r>
      <w:proofErr w:type="spellEnd"/>
    </w:p>
    <w:p w14:paraId="4B54B4D8" w14:textId="77777777" w:rsidR="00993390" w:rsidRPr="00993390" w:rsidRDefault="00993390" w:rsidP="00993390">
      <w:pPr>
        <w:rPr>
          <w:rFonts w:cstheme="minorHAnsi"/>
          <w:b/>
          <w:sz w:val="28"/>
          <w:szCs w:val="28"/>
          <w:u w:val="single"/>
          <w:lang w:val="lv-LV"/>
        </w:rPr>
      </w:pPr>
      <w:r w:rsidRPr="00993390">
        <w:rPr>
          <w:rFonts w:cstheme="minorHAnsi"/>
          <w:b/>
          <w:sz w:val="28"/>
          <w:szCs w:val="28"/>
          <w:u w:val="single"/>
          <w:lang w:val="lv-LV"/>
        </w:rPr>
        <w:t>Tomātu stiprināšanas troses</w:t>
      </w:r>
    </w:p>
    <w:p w14:paraId="0BAA9292" w14:textId="77777777" w:rsidR="00993390" w:rsidRPr="00993390" w:rsidRDefault="00993390" w:rsidP="00993390">
      <w:pPr>
        <w:jc w:val="both"/>
        <w:rPr>
          <w:rFonts w:cstheme="minorHAnsi"/>
          <w:sz w:val="28"/>
          <w:szCs w:val="28"/>
          <w:lang w:val="lv-LV"/>
        </w:rPr>
      </w:pPr>
      <w:r w:rsidRPr="00993390">
        <w:rPr>
          <w:rFonts w:cstheme="minorHAnsi"/>
          <w:sz w:val="28"/>
          <w:szCs w:val="28"/>
          <w:lang w:val="lv-LV"/>
        </w:rPr>
        <w:t xml:space="preserve">Augu piesiešanas komplekts priekš siltumnīcām </w:t>
      </w:r>
      <w:proofErr w:type="spellStart"/>
      <w:r w:rsidRPr="00993390">
        <w:rPr>
          <w:rFonts w:cstheme="minorHAnsi"/>
          <w:sz w:val="28"/>
          <w:szCs w:val="28"/>
          <w:lang w:val="lv-LV"/>
        </w:rPr>
        <w:t>Lider</w:t>
      </w:r>
      <w:proofErr w:type="spellEnd"/>
      <w:r w:rsidRPr="00993390">
        <w:rPr>
          <w:rFonts w:cstheme="minorHAnsi"/>
          <w:sz w:val="28"/>
          <w:szCs w:val="28"/>
          <w:lang w:val="lv-LV"/>
        </w:rPr>
        <w:t xml:space="preserve"> un Triumf ar attālumu starp arkām 0,67 cm. Komplektā iekļautie āķi viegli stiprināmi pie siltumnīcas rāmja. Troses var piesiet starp āķiem, lai pie tās stiprinātu tādus garus augus kā gurķus, tomātus, papriku un ne tikai. Piesieti augi kļūst vieglāk kopjami, turklāt tiem tiek vairāk saules gaismas. Augu piesiešanas troses palīdz nodrošināt dažādus augus ar optimāliem augšanas apstākļiem. </w:t>
      </w:r>
    </w:p>
    <w:p w14:paraId="29C5A52F" w14:textId="77777777" w:rsidR="00993390" w:rsidRPr="00993390" w:rsidRDefault="00993390" w:rsidP="00993390">
      <w:pPr>
        <w:jc w:val="both"/>
        <w:rPr>
          <w:rFonts w:cstheme="minorHAnsi"/>
          <w:sz w:val="28"/>
          <w:szCs w:val="28"/>
          <w:lang w:val="lv-LV"/>
        </w:rPr>
      </w:pPr>
      <w:r w:rsidRPr="00993390">
        <w:rPr>
          <w:rFonts w:cstheme="minorHAnsi"/>
          <w:sz w:val="28"/>
          <w:szCs w:val="28"/>
          <w:lang w:val="lv-LV"/>
        </w:rPr>
        <w:t xml:space="preserve">Augu piesiešanas troses ar pilnu komplektāciju (4 m vai 6 m troses, āķi un uzgriežņi)  vienai sienai: 4 m – 7,00 Eiro ar PVN; 6 m – 11 Eiro ar PVN </w:t>
      </w:r>
    </w:p>
    <w:p w14:paraId="6CCB7EA8" w14:textId="7D1E1616" w:rsidR="00993390" w:rsidRPr="00993390" w:rsidRDefault="00993390">
      <w:pPr>
        <w:rPr>
          <w:rFonts w:ascii="Times New Roman" w:hAnsi="Times New Roman" w:cs="Times New Roman"/>
          <w:sz w:val="24"/>
          <w:szCs w:val="24"/>
          <w:lang w:val="lv-LV"/>
        </w:rPr>
      </w:pPr>
      <w:r w:rsidRPr="008F2E59">
        <w:rPr>
          <w:rFonts w:ascii="Times New Roman" w:hAnsi="Times New Roman" w:cs="Times New Roman"/>
          <w:noProof/>
          <w:sz w:val="24"/>
          <w:szCs w:val="24"/>
          <w:lang w:eastAsia="ru-RU"/>
        </w:rPr>
        <w:drawing>
          <wp:inline distT="0" distB="0" distL="0" distR="0" wp14:anchorId="79253901" wp14:editId="05427078">
            <wp:extent cx="2125980" cy="17602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5480" cy="1792924"/>
                    </a:xfrm>
                    <a:prstGeom prst="rect">
                      <a:avLst/>
                    </a:prstGeom>
                    <a:noFill/>
                    <a:ln>
                      <a:noFill/>
                    </a:ln>
                  </pic:spPr>
                </pic:pic>
              </a:graphicData>
            </a:graphic>
          </wp:inline>
        </w:drawing>
      </w:r>
    </w:p>
    <w:p w14:paraId="7A67F0BD" w14:textId="036FF4BA" w:rsidR="000B5210" w:rsidRPr="007465EB" w:rsidRDefault="002C484E" w:rsidP="000B5210">
      <w:pPr>
        <w:pStyle w:val="Sarakstarindkopa"/>
        <w:numPr>
          <w:ilvl w:val="0"/>
          <w:numId w:val="1"/>
        </w:numPr>
        <w:spacing w:after="0" w:line="240" w:lineRule="auto"/>
        <w:ind w:left="284" w:hanging="284"/>
        <w:jc w:val="center"/>
        <w:rPr>
          <w:rFonts w:ascii="Arial" w:hAnsi="Arial" w:cs="Arial"/>
          <w:b/>
          <w:sz w:val="32"/>
          <w:szCs w:val="32"/>
        </w:rPr>
      </w:pPr>
      <w:bookmarkStart w:id="0" w:name="_Hlk161216466"/>
      <w:r w:rsidRPr="007465EB">
        <w:rPr>
          <w:rFonts w:ascii="Arial" w:hAnsi="Arial" w:cs="Arial"/>
          <w:b/>
          <w:sz w:val="32"/>
          <w:szCs w:val="32"/>
          <w:lang w:val="lv-LV"/>
        </w:rPr>
        <w:lastRenderedPageBreak/>
        <w:t>Uzstādīšanas secība</w:t>
      </w:r>
      <w:bookmarkEnd w:id="0"/>
      <w:r w:rsidR="000B5210" w:rsidRPr="007465EB">
        <w:rPr>
          <w:rFonts w:ascii="Arial" w:hAnsi="Arial" w:cs="Arial"/>
          <w:b/>
          <w:sz w:val="32"/>
          <w:szCs w:val="32"/>
          <w:lang w:val="lv-LV"/>
        </w:rPr>
        <w:t>.</w:t>
      </w:r>
    </w:p>
    <w:p w14:paraId="11455FAA" w14:textId="452CAE1B" w:rsidR="000B5210" w:rsidRPr="000B5210" w:rsidRDefault="00411597" w:rsidP="000B5210">
      <w:pPr>
        <w:spacing w:after="0" w:line="240" w:lineRule="auto"/>
        <w:ind w:left="284"/>
        <w:jc w:val="center"/>
        <w:rPr>
          <w:rFonts w:ascii="Arial" w:hAnsi="Arial" w:cs="Arial"/>
          <w:b/>
          <w:sz w:val="20"/>
        </w:rPr>
      </w:pPr>
      <w:r>
        <w:rPr>
          <w:rFonts w:ascii="Arial" w:hAnsi="Arial" w:cs="Arial"/>
          <w:b/>
          <w:noProof/>
          <w:sz w:val="20"/>
        </w:rPr>
        <w:drawing>
          <wp:inline distT="0" distB="0" distL="0" distR="0" wp14:anchorId="00A8179C" wp14:editId="266CD397">
            <wp:extent cx="5454348" cy="1984756"/>
            <wp:effectExtent l="0" t="0" r="0" b="0"/>
            <wp:docPr id="8613013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2645" cy="1995053"/>
                    </a:xfrm>
                    <a:prstGeom prst="rect">
                      <a:avLst/>
                    </a:prstGeom>
                    <a:noFill/>
                    <a:ln>
                      <a:noFill/>
                    </a:ln>
                  </pic:spPr>
                </pic:pic>
              </a:graphicData>
            </a:graphic>
          </wp:inline>
        </w:drawing>
      </w:r>
    </w:p>
    <w:p w14:paraId="25079A46" w14:textId="30273DD5" w:rsidR="002C484E" w:rsidRPr="000B5210" w:rsidRDefault="000B5210" w:rsidP="000B5210">
      <w:pPr>
        <w:pStyle w:val="Parakstszemobjekta"/>
        <w:rPr>
          <w:rFonts w:ascii="Arial" w:hAnsi="Arial" w:cs="Arial"/>
          <w:b/>
          <w:bCs/>
          <w:noProof/>
          <w:sz w:val="24"/>
          <w:szCs w:val="24"/>
          <w:lang w:val="lv-LV" w:eastAsia="ru-RU"/>
        </w:rPr>
      </w:pPr>
      <w:r>
        <w:rPr>
          <w:b/>
          <w:bCs/>
          <w:sz w:val="24"/>
          <w:szCs w:val="24"/>
          <w:lang w:val="lv-LV"/>
        </w:rPr>
        <w:t xml:space="preserve">                </w:t>
      </w:r>
      <w:proofErr w:type="spellStart"/>
      <w:r w:rsidRPr="000B5210">
        <w:rPr>
          <w:b/>
          <w:bCs/>
          <w:sz w:val="24"/>
          <w:szCs w:val="24"/>
        </w:rPr>
        <w:t>Zīm</w:t>
      </w:r>
      <w:proofErr w:type="spellEnd"/>
      <w:r w:rsidRPr="000B5210">
        <w:rPr>
          <w:b/>
          <w:bCs/>
          <w:sz w:val="24"/>
          <w:szCs w:val="24"/>
          <w:lang w:val="lv-LV"/>
        </w:rPr>
        <w:t xml:space="preserve">. </w:t>
      </w:r>
      <w:r w:rsidRPr="000B5210">
        <w:rPr>
          <w:b/>
          <w:bCs/>
          <w:sz w:val="24"/>
          <w:szCs w:val="24"/>
        </w:rPr>
        <w:t>1</w:t>
      </w:r>
    </w:p>
    <w:p w14:paraId="68F3E14F" w14:textId="7D2BCCBA" w:rsidR="002C484E" w:rsidRPr="00402881" w:rsidRDefault="00CA0741" w:rsidP="002C484E">
      <w:pPr>
        <w:pStyle w:val="Sarakstarindkopa"/>
        <w:numPr>
          <w:ilvl w:val="2"/>
          <w:numId w:val="1"/>
        </w:numPr>
        <w:spacing w:after="0" w:line="240" w:lineRule="auto"/>
        <w:ind w:left="567" w:hanging="567"/>
        <w:jc w:val="both"/>
        <w:rPr>
          <w:rFonts w:ascii="Arial" w:hAnsi="Arial" w:cs="Arial"/>
          <w:sz w:val="28"/>
          <w:szCs w:val="28"/>
          <w:lang w:val="lv-LV"/>
        </w:rPr>
      </w:pPr>
      <w:bookmarkStart w:id="1" w:name="_Hlk161216581"/>
      <w:r>
        <w:rPr>
          <w:rFonts w:ascii="Arial" w:hAnsi="Arial" w:cs="Arial"/>
          <w:lang w:val="lv-LV"/>
        </w:rPr>
        <w:t xml:space="preserve">   </w:t>
      </w:r>
      <w:r w:rsidR="002C484E" w:rsidRPr="00402881">
        <w:rPr>
          <w:rFonts w:ascii="Arial" w:hAnsi="Arial" w:cs="Arial"/>
          <w:sz w:val="28"/>
          <w:szCs w:val="28"/>
          <w:lang w:val="lv-LV"/>
        </w:rPr>
        <w:t>Sagriezt polikarbonāta loksni (izmērs 6,00 x 2,10 m) trīs daļās: divas no tām pa 202 cm un viena – 196cm</w:t>
      </w:r>
      <w:r w:rsidR="007A0505" w:rsidRPr="00402881">
        <w:rPr>
          <w:rFonts w:ascii="Arial" w:hAnsi="Arial" w:cs="Arial"/>
          <w:sz w:val="28"/>
          <w:szCs w:val="28"/>
          <w:lang w:val="lv-LV"/>
        </w:rPr>
        <w:t>;</w:t>
      </w:r>
    </w:p>
    <w:p w14:paraId="6F178D88" w14:textId="77777777" w:rsidR="002C484E" w:rsidRPr="00402881" w:rsidRDefault="002C484E" w:rsidP="002C484E">
      <w:pPr>
        <w:spacing w:after="0" w:line="240" w:lineRule="auto"/>
        <w:jc w:val="both"/>
        <w:rPr>
          <w:rFonts w:ascii="Arial" w:hAnsi="Arial" w:cs="Arial"/>
          <w:sz w:val="28"/>
          <w:szCs w:val="28"/>
          <w:lang w:val="lv-LV"/>
        </w:rPr>
      </w:pPr>
    </w:p>
    <w:p w14:paraId="759D8194" w14:textId="125289B3" w:rsidR="002C484E" w:rsidRPr="00402881" w:rsidRDefault="00CA0741" w:rsidP="002C484E">
      <w:pPr>
        <w:pStyle w:val="Sarakstarindkopa"/>
        <w:numPr>
          <w:ilvl w:val="2"/>
          <w:numId w:val="1"/>
        </w:numPr>
        <w:spacing w:after="0" w:line="240" w:lineRule="auto"/>
        <w:ind w:left="567" w:hanging="567"/>
        <w:jc w:val="both"/>
        <w:rPr>
          <w:rFonts w:ascii="Arial" w:hAnsi="Arial" w:cs="Arial"/>
          <w:sz w:val="28"/>
          <w:szCs w:val="28"/>
          <w:lang w:val="lv-LV"/>
        </w:rPr>
      </w:pPr>
      <w:r w:rsidRPr="00402881">
        <w:rPr>
          <w:rFonts w:ascii="Arial" w:hAnsi="Arial" w:cs="Arial"/>
          <w:sz w:val="28"/>
          <w:szCs w:val="28"/>
          <w:lang w:val="lv-LV"/>
        </w:rPr>
        <w:t xml:space="preserve">   </w:t>
      </w:r>
      <w:r w:rsidR="002C484E" w:rsidRPr="00402881">
        <w:rPr>
          <w:rFonts w:ascii="Arial" w:hAnsi="Arial" w:cs="Arial"/>
          <w:sz w:val="28"/>
          <w:szCs w:val="28"/>
          <w:lang w:val="lv-LV"/>
        </w:rPr>
        <w:t>Pieli</w:t>
      </w:r>
      <w:r w:rsidR="0038320D" w:rsidRPr="00402881">
        <w:rPr>
          <w:rFonts w:ascii="Arial" w:hAnsi="Arial" w:cs="Arial"/>
          <w:sz w:val="28"/>
          <w:szCs w:val="28"/>
          <w:lang w:val="lv-LV"/>
        </w:rPr>
        <w:t xml:space="preserve">kt </w:t>
      </w:r>
      <w:r w:rsidR="002C484E" w:rsidRPr="00402881">
        <w:rPr>
          <w:rFonts w:ascii="Arial" w:hAnsi="Arial" w:cs="Arial"/>
          <w:sz w:val="28"/>
          <w:szCs w:val="28"/>
          <w:lang w:val="lv-LV"/>
        </w:rPr>
        <w:t>vienu daļu (</w:t>
      </w:r>
      <w:r w:rsidR="00D12A97" w:rsidRPr="00402881">
        <w:rPr>
          <w:rFonts w:ascii="Arial" w:hAnsi="Arial" w:cs="Arial"/>
          <w:sz w:val="28"/>
          <w:szCs w:val="28"/>
          <w:lang w:val="lv-LV"/>
        </w:rPr>
        <w:t xml:space="preserve">izmērs </w:t>
      </w:r>
      <w:r w:rsidR="002C484E" w:rsidRPr="00402881">
        <w:rPr>
          <w:rFonts w:ascii="Arial" w:hAnsi="Arial" w:cs="Arial"/>
          <w:sz w:val="28"/>
          <w:szCs w:val="28"/>
          <w:lang w:val="lv-LV"/>
        </w:rPr>
        <w:t>202 x 210</w:t>
      </w:r>
      <w:r w:rsidR="00D12A97" w:rsidRPr="00402881">
        <w:rPr>
          <w:rFonts w:ascii="Arial" w:hAnsi="Arial" w:cs="Arial"/>
          <w:sz w:val="28"/>
          <w:szCs w:val="28"/>
          <w:lang w:val="lv-LV"/>
        </w:rPr>
        <w:t xml:space="preserve"> c</w:t>
      </w:r>
      <w:r w:rsidR="002C484E" w:rsidRPr="00402881">
        <w:rPr>
          <w:rFonts w:ascii="Arial" w:hAnsi="Arial" w:cs="Arial"/>
          <w:sz w:val="28"/>
          <w:szCs w:val="28"/>
          <w:lang w:val="lv-LV"/>
        </w:rPr>
        <w:t>m) polikarbonāta loksnes uz sānu malas, kā norādīts zīm.1</w:t>
      </w:r>
      <w:r w:rsidR="0038320D" w:rsidRPr="00402881">
        <w:rPr>
          <w:rFonts w:ascii="Arial" w:hAnsi="Arial" w:cs="Arial"/>
          <w:sz w:val="28"/>
          <w:szCs w:val="28"/>
          <w:lang w:val="lv-LV"/>
        </w:rPr>
        <w:t>. Polikarbonāta šūn</w:t>
      </w:r>
      <w:r w:rsidR="00C90A35" w:rsidRPr="00402881">
        <w:rPr>
          <w:rFonts w:ascii="Arial" w:hAnsi="Arial" w:cs="Arial"/>
          <w:sz w:val="28"/>
          <w:szCs w:val="28"/>
          <w:lang w:val="lv-LV"/>
        </w:rPr>
        <w:t>ām</w:t>
      </w:r>
      <w:r w:rsidR="0038320D" w:rsidRPr="00402881">
        <w:rPr>
          <w:rFonts w:ascii="Arial" w:hAnsi="Arial" w:cs="Arial"/>
          <w:sz w:val="28"/>
          <w:szCs w:val="28"/>
          <w:lang w:val="lv-LV"/>
        </w:rPr>
        <w:t xml:space="preserve"> jābūt izvietot</w:t>
      </w:r>
      <w:r w:rsidR="00C90A35" w:rsidRPr="00402881">
        <w:rPr>
          <w:rFonts w:ascii="Arial" w:hAnsi="Arial" w:cs="Arial"/>
          <w:sz w:val="28"/>
          <w:szCs w:val="28"/>
          <w:lang w:val="lv-LV"/>
        </w:rPr>
        <w:t>ām</w:t>
      </w:r>
      <w:r w:rsidR="0038320D" w:rsidRPr="00402881">
        <w:rPr>
          <w:rFonts w:ascii="Arial" w:hAnsi="Arial" w:cs="Arial"/>
          <w:sz w:val="28"/>
          <w:szCs w:val="28"/>
          <w:lang w:val="lv-LV"/>
        </w:rPr>
        <w:t xml:space="preserve"> vertikāli. Izlīdzināt loksni no visām malām, nostiprināt ar </w:t>
      </w:r>
      <w:proofErr w:type="spellStart"/>
      <w:r w:rsidR="0038320D" w:rsidRPr="00402881">
        <w:rPr>
          <w:rFonts w:ascii="Arial" w:hAnsi="Arial" w:cs="Arial"/>
          <w:sz w:val="28"/>
          <w:szCs w:val="28"/>
          <w:lang w:val="lv-LV"/>
        </w:rPr>
        <w:t>pašvītņojošām</w:t>
      </w:r>
      <w:proofErr w:type="spellEnd"/>
      <w:r w:rsidR="0038320D" w:rsidRPr="00402881">
        <w:rPr>
          <w:rFonts w:ascii="Arial" w:hAnsi="Arial" w:cs="Arial"/>
          <w:sz w:val="28"/>
          <w:szCs w:val="28"/>
          <w:lang w:val="lv-LV"/>
        </w:rPr>
        <w:t xml:space="preserve"> skrūvēm</w:t>
      </w:r>
      <w:r w:rsidR="003A6C61" w:rsidRPr="00402881">
        <w:rPr>
          <w:rFonts w:ascii="Arial" w:hAnsi="Arial" w:cs="Arial"/>
          <w:sz w:val="28"/>
          <w:szCs w:val="28"/>
          <w:lang w:val="lv-LV"/>
        </w:rPr>
        <w:t>, saskaņā ar urbtiem caurumiem</w:t>
      </w:r>
      <w:r w:rsidR="0038320D" w:rsidRPr="00402881">
        <w:rPr>
          <w:rFonts w:ascii="Arial" w:hAnsi="Arial" w:cs="Arial"/>
          <w:sz w:val="28"/>
          <w:szCs w:val="28"/>
          <w:lang w:val="lv-LV"/>
        </w:rPr>
        <w:t>. Nogriezt polikarbonātu līdz ar loka malu</w:t>
      </w:r>
      <w:r w:rsidR="007A0505" w:rsidRPr="00402881">
        <w:rPr>
          <w:rFonts w:ascii="Arial" w:hAnsi="Arial" w:cs="Arial"/>
          <w:sz w:val="28"/>
          <w:szCs w:val="28"/>
          <w:lang w:val="lv-LV"/>
        </w:rPr>
        <w:t>;</w:t>
      </w:r>
    </w:p>
    <w:p w14:paraId="6FD9C4AD" w14:textId="037955D9" w:rsidR="0075643C" w:rsidRDefault="00B073FE" w:rsidP="00411597">
      <w:pPr>
        <w:rPr>
          <w:rFonts w:ascii="Arial" w:hAnsi="Arial" w:cs="Arial"/>
          <w:lang w:val="lv-LV"/>
        </w:rPr>
      </w:pPr>
      <w:r>
        <w:rPr>
          <w:noProof/>
        </w:rPr>
        <mc:AlternateContent>
          <mc:Choice Requires="wps">
            <w:drawing>
              <wp:anchor distT="0" distB="0" distL="114300" distR="114300" simplePos="0" relativeHeight="251673600" behindDoc="1" locked="0" layoutInCell="1" allowOverlap="1" wp14:anchorId="76E4F390" wp14:editId="5549A0D9">
                <wp:simplePos x="0" y="0"/>
                <wp:positionH relativeFrom="margin">
                  <wp:posOffset>3147060</wp:posOffset>
                </wp:positionH>
                <wp:positionV relativeFrom="paragraph">
                  <wp:posOffset>1925955</wp:posOffset>
                </wp:positionV>
                <wp:extent cx="647700" cy="635"/>
                <wp:effectExtent l="0" t="0" r="0" b="0"/>
                <wp:wrapTight wrapText="bothSides">
                  <wp:wrapPolygon edited="0">
                    <wp:start x="0" y="0"/>
                    <wp:lineTo x="0" y="19716"/>
                    <wp:lineTo x="20965" y="19716"/>
                    <wp:lineTo x="20965" y="0"/>
                    <wp:lineTo x="0" y="0"/>
                  </wp:wrapPolygon>
                </wp:wrapTight>
                <wp:docPr id="1122254644" name="Tekstlodziņš 1"/>
                <wp:cNvGraphicFramePr/>
                <a:graphic xmlns:a="http://schemas.openxmlformats.org/drawingml/2006/main">
                  <a:graphicData uri="http://schemas.microsoft.com/office/word/2010/wordprocessingShape">
                    <wps:wsp>
                      <wps:cNvSpPr txBox="1"/>
                      <wps:spPr>
                        <a:xfrm>
                          <a:off x="0" y="0"/>
                          <a:ext cx="647700" cy="635"/>
                        </a:xfrm>
                        <a:prstGeom prst="rect">
                          <a:avLst/>
                        </a:prstGeom>
                        <a:solidFill>
                          <a:prstClr val="white"/>
                        </a:solidFill>
                        <a:ln>
                          <a:noFill/>
                        </a:ln>
                      </wps:spPr>
                      <wps:txbx>
                        <w:txbxContent>
                          <w:p w14:paraId="0DE59372" w14:textId="19C020DF" w:rsidR="000B5210" w:rsidRPr="000B5210" w:rsidRDefault="000B5210" w:rsidP="00B073FE">
                            <w:pPr>
                              <w:pStyle w:val="Parakstszemobjekta"/>
                              <w:rPr>
                                <w:rFonts w:ascii="Arial" w:hAnsi="Arial" w:cs="Arial"/>
                                <w:noProof/>
                                <w:lang w:val="lv-LV" w:eastAsia="ru-RU"/>
                              </w:rPr>
                            </w:pPr>
                            <w:r w:rsidRPr="000B5210">
                              <w:rPr>
                                <w:b/>
                                <w:bCs/>
                                <w:sz w:val="24"/>
                                <w:szCs w:val="24"/>
                              </w:rPr>
                              <w:t>Zīm. 3</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6E4F390" id="_x0000_t202" coordsize="21600,21600" o:spt="202" path="m,l,21600r21600,l21600,xe">
                <v:stroke joinstyle="miter"/>
                <v:path gradientshapeok="t" o:connecttype="rect"/>
              </v:shapetype>
              <v:shape id="Tekstlodziņš 1" o:spid="_x0000_s1026" type="#_x0000_t202" style="position:absolute;margin-left:247.8pt;margin-top:151.65pt;width:51pt;height:.05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" stroked="f">
                <v:textbox style="mso-fit-shape-to-text:t" inset="0,0,0,0">
                  <w:txbxContent>
                    <w:p w14:paraId="0DE59372" w14:textId="19C020DF" w:rsidR="000B5210" w:rsidRPr="000B5210" w:rsidRDefault="000B5210" w:rsidP="00B073FE">
                      <w:pPr>
                        <w:pStyle w:val="Parakstszemobjekta"/>
                        <w:rPr>
                          <w:rFonts w:ascii="Arial" w:hAnsi="Arial" w:cs="Arial"/>
                          <w:noProof/>
                          <w:lang w:val="lv-LV" w:eastAsia="ru-RU"/>
                        </w:rPr>
                      </w:pPr>
                      <w:r w:rsidRPr="000B5210">
                        <w:rPr>
                          <w:b/>
                          <w:bCs/>
                          <w:sz w:val="24"/>
                          <w:szCs w:val="24"/>
                        </w:rPr>
                        <w:t>Zīm. 3</w:t>
                      </w:r>
                      <w:r>
                        <w:t xml:space="preserve"> </w:t>
                      </w:r>
                    </w:p>
                  </w:txbxContent>
                </v:textbox>
                <w10:wrap type="tight" anchorx="margin"/>
              </v:shape>
            </w:pict>
          </mc:Fallback>
        </mc:AlternateContent>
      </w:r>
      <w:r w:rsidR="0075643C">
        <w:rPr>
          <w:noProof/>
        </w:rPr>
        <mc:AlternateContent>
          <mc:Choice Requires="wps">
            <w:drawing>
              <wp:anchor distT="0" distB="0" distL="114300" distR="114300" simplePos="0" relativeHeight="251671552" behindDoc="1" locked="0" layoutInCell="1" allowOverlap="1" wp14:anchorId="633D34E3" wp14:editId="1A783DC5">
                <wp:simplePos x="0" y="0"/>
                <wp:positionH relativeFrom="column">
                  <wp:posOffset>-518160</wp:posOffset>
                </wp:positionH>
                <wp:positionV relativeFrom="paragraph">
                  <wp:posOffset>1908810</wp:posOffset>
                </wp:positionV>
                <wp:extent cx="3148330" cy="635"/>
                <wp:effectExtent l="0" t="0" r="0" b="0"/>
                <wp:wrapTight wrapText="bothSides">
                  <wp:wrapPolygon edited="0">
                    <wp:start x="0" y="0"/>
                    <wp:lineTo x="0" y="21600"/>
                    <wp:lineTo x="21600" y="21600"/>
                    <wp:lineTo x="21600" y="0"/>
                  </wp:wrapPolygon>
                </wp:wrapTight>
                <wp:docPr id="740872364" name="Tekstlodziņš 1"/>
                <wp:cNvGraphicFramePr/>
                <a:graphic xmlns:a="http://schemas.openxmlformats.org/drawingml/2006/main">
                  <a:graphicData uri="http://schemas.microsoft.com/office/word/2010/wordprocessingShape">
                    <wps:wsp>
                      <wps:cNvSpPr txBox="1"/>
                      <wps:spPr>
                        <a:xfrm>
                          <a:off x="0" y="0"/>
                          <a:ext cx="3148330" cy="635"/>
                        </a:xfrm>
                        <a:prstGeom prst="rect">
                          <a:avLst/>
                        </a:prstGeom>
                        <a:solidFill>
                          <a:prstClr val="white"/>
                        </a:solidFill>
                        <a:ln>
                          <a:noFill/>
                        </a:ln>
                      </wps:spPr>
                      <wps:txbx>
                        <w:txbxContent>
                          <w:p w14:paraId="56AD2BF5" w14:textId="1041858E" w:rsidR="000B5210" w:rsidRPr="000B5210" w:rsidRDefault="0020274E" w:rsidP="000B5210">
                            <w:pPr>
                              <w:pStyle w:val="Parakstszemobjekta"/>
                              <w:rPr>
                                <w:rFonts w:ascii="Arial" w:hAnsi="Arial" w:cs="Arial"/>
                                <w:b/>
                                <w:bCs/>
                                <w:noProof/>
                                <w:sz w:val="24"/>
                                <w:szCs w:val="24"/>
                                <w:lang w:val="lv-LV" w:eastAsia="ru-RU"/>
                              </w:rPr>
                            </w:pPr>
                            <w:r>
                              <w:rPr>
                                <w:b/>
                                <w:bCs/>
                                <w:sz w:val="24"/>
                                <w:szCs w:val="24"/>
                                <w:lang w:val="lv-LV"/>
                              </w:rPr>
                              <w:t xml:space="preserve">          </w:t>
                            </w:r>
                            <w:r w:rsidR="00411597">
                              <w:rPr>
                                <w:b/>
                                <w:bCs/>
                                <w:sz w:val="24"/>
                                <w:szCs w:val="24"/>
                                <w:lang w:val="lv-LV"/>
                              </w:rPr>
                              <w:t xml:space="preserve">        </w:t>
                            </w:r>
                            <w:r w:rsidR="00B073FE">
                              <w:rPr>
                                <w:b/>
                                <w:bCs/>
                                <w:sz w:val="24"/>
                                <w:szCs w:val="24"/>
                                <w:lang w:val="lv-LV"/>
                              </w:rPr>
                              <w:t xml:space="preserve">       </w:t>
                            </w:r>
                            <w:r w:rsidR="000B5210" w:rsidRPr="000B5210">
                              <w:rPr>
                                <w:b/>
                                <w:bCs/>
                                <w:sz w:val="24"/>
                                <w:szCs w:val="24"/>
                              </w:rPr>
                              <w:t xml:space="preserve">Zīm.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3D34E3" id="_x0000_s1027" type="#_x0000_t202" style="position:absolute;margin-left:-40.8pt;margin-top:150.3pt;width:247.9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" stroked="f">
                <v:textbox style="mso-fit-shape-to-text:t" inset="0,0,0,0">
                  <w:txbxContent>
                    <w:p w14:paraId="56AD2BF5" w14:textId="1041858E" w:rsidR="000B5210" w:rsidRPr="000B5210" w:rsidRDefault="0020274E" w:rsidP="000B5210">
                      <w:pPr>
                        <w:pStyle w:val="Parakstszemobjekta"/>
                        <w:rPr>
                          <w:rFonts w:ascii="Arial" w:hAnsi="Arial" w:cs="Arial"/>
                          <w:b/>
                          <w:bCs/>
                          <w:noProof/>
                          <w:sz w:val="24"/>
                          <w:szCs w:val="24"/>
                          <w:lang w:val="lv-LV" w:eastAsia="ru-RU"/>
                        </w:rPr>
                      </w:pPr>
                      <w:r>
                        <w:rPr>
                          <w:b/>
                          <w:bCs/>
                          <w:sz w:val="24"/>
                          <w:szCs w:val="24"/>
                          <w:lang w:val="lv-LV"/>
                        </w:rPr>
                        <w:t xml:space="preserve">          </w:t>
                      </w:r>
                      <w:r w:rsidR="00411597">
                        <w:rPr>
                          <w:b/>
                          <w:bCs/>
                          <w:sz w:val="24"/>
                          <w:szCs w:val="24"/>
                          <w:lang w:val="lv-LV"/>
                        </w:rPr>
                        <w:t xml:space="preserve">        </w:t>
                      </w:r>
                      <w:r w:rsidR="00B073FE">
                        <w:rPr>
                          <w:b/>
                          <w:bCs/>
                          <w:sz w:val="24"/>
                          <w:szCs w:val="24"/>
                          <w:lang w:val="lv-LV"/>
                        </w:rPr>
                        <w:t xml:space="preserve">       </w:t>
                      </w:r>
                      <w:r w:rsidR="000B5210" w:rsidRPr="000B5210">
                        <w:rPr>
                          <w:b/>
                          <w:bCs/>
                          <w:sz w:val="24"/>
                          <w:szCs w:val="24"/>
                        </w:rPr>
                        <w:t xml:space="preserve">Zīm. 2 </w:t>
                      </w:r>
                    </w:p>
                  </w:txbxContent>
                </v:textbox>
                <w10:wrap type="tight"/>
              </v:shape>
            </w:pict>
          </mc:Fallback>
        </mc:AlternateContent>
      </w:r>
      <w:r>
        <w:rPr>
          <w:rFonts w:ascii="Arial" w:hAnsi="Arial" w:cs="Arial"/>
          <w:lang w:val="lv-LV"/>
        </w:rPr>
        <w:t xml:space="preserve">        </w:t>
      </w:r>
      <w:r w:rsidR="00411597">
        <w:rPr>
          <w:noProof/>
          <w:lang w:val="lv-LV"/>
        </w:rPr>
        <w:drawing>
          <wp:inline distT="0" distB="0" distL="0" distR="0" wp14:anchorId="5EA252EA" wp14:editId="18B82477">
            <wp:extent cx="2613660" cy="1889760"/>
            <wp:effectExtent l="0" t="0" r="0" b="0"/>
            <wp:docPr id="48615706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660" cy="1889760"/>
                    </a:xfrm>
                    <a:prstGeom prst="rect">
                      <a:avLst/>
                    </a:prstGeom>
                    <a:noFill/>
                    <a:ln>
                      <a:noFill/>
                    </a:ln>
                  </pic:spPr>
                </pic:pic>
              </a:graphicData>
            </a:graphic>
          </wp:inline>
        </w:drawing>
      </w:r>
      <w:r w:rsidR="0075643C">
        <w:rPr>
          <w:rFonts w:ascii="Arial" w:hAnsi="Arial" w:cs="Arial"/>
          <w:noProof/>
          <w:lang w:val="lv-LV"/>
        </w:rPr>
        <w:drawing>
          <wp:inline distT="0" distB="0" distL="0" distR="0" wp14:anchorId="5554D79B" wp14:editId="00DBEA2D">
            <wp:extent cx="2773680" cy="1889760"/>
            <wp:effectExtent l="0" t="0" r="7620" b="0"/>
            <wp:docPr id="107414336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3680" cy="1889760"/>
                    </a:xfrm>
                    <a:prstGeom prst="rect">
                      <a:avLst/>
                    </a:prstGeom>
                    <a:noFill/>
                    <a:ln>
                      <a:noFill/>
                    </a:ln>
                  </pic:spPr>
                </pic:pic>
              </a:graphicData>
            </a:graphic>
          </wp:inline>
        </w:drawing>
      </w:r>
    </w:p>
    <w:p w14:paraId="5C8921A6" w14:textId="7ED73413" w:rsidR="0038320D" w:rsidRPr="00411597" w:rsidRDefault="0038320D" w:rsidP="00411597">
      <w:pPr>
        <w:rPr>
          <w:rFonts w:ascii="Arial" w:hAnsi="Arial" w:cs="Arial"/>
          <w:lang w:val="lv-LV"/>
        </w:rPr>
      </w:pPr>
    </w:p>
    <w:p w14:paraId="7FE5D88B" w14:textId="5974DE41" w:rsidR="0038320D" w:rsidRPr="00402881" w:rsidRDefault="0075643C" w:rsidP="0075643C">
      <w:pPr>
        <w:spacing w:after="0" w:line="240" w:lineRule="auto"/>
        <w:jc w:val="both"/>
        <w:rPr>
          <w:rFonts w:ascii="Arial" w:hAnsi="Arial" w:cs="Arial"/>
          <w:sz w:val="28"/>
          <w:szCs w:val="28"/>
          <w:lang w:val="lv-LV"/>
        </w:rPr>
      </w:pPr>
      <w:r>
        <w:rPr>
          <w:rFonts w:ascii="Arial" w:hAnsi="Arial" w:cs="Arial"/>
          <w:lang w:val="lv-LV"/>
        </w:rPr>
        <w:t>3</w:t>
      </w:r>
      <w:r w:rsidRPr="00402881">
        <w:rPr>
          <w:rFonts w:ascii="Arial" w:hAnsi="Arial" w:cs="Arial"/>
          <w:sz w:val="28"/>
          <w:szCs w:val="28"/>
          <w:lang w:val="lv-LV"/>
        </w:rPr>
        <w:t xml:space="preserve">.  </w:t>
      </w:r>
      <w:r w:rsidR="00D12A97" w:rsidRPr="00402881">
        <w:rPr>
          <w:rFonts w:ascii="Arial" w:hAnsi="Arial" w:cs="Arial"/>
          <w:sz w:val="28"/>
          <w:szCs w:val="28"/>
          <w:lang w:val="lv-LV"/>
        </w:rPr>
        <w:t xml:space="preserve"> </w:t>
      </w:r>
      <w:r w:rsidRPr="00402881">
        <w:rPr>
          <w:rFonts w:ascii="Arial" w:hAnsi="Arial" w:cs="Arial"/>
          <w:sz w:val="28"/>
          <w:szCs w:val="28"/>
          <w:lang w:val="lv-LV"/>
        </w:rPr>
        <w:t xml:space="preserve">        </w:t>
      </w:r>
      <w:r w:rsidR="00D12A97" w:rsidRPr="00402881">
        <w:rPr>
          <w:rFonts w:ascii="Arial" w:hAnsi="Arial" w:cs="Arial"/>
          <w:sz w:val="28"/>
          <w:szCs w:val="28"/>
          <w:lang w:val="lv-LV"/>
        </w:rPr>
        <w:t>Ar p</w:t>
      </w:r>
      <w:r w:rsidR="0038320D" w:rsidRPr="00402881">
        <w:rPr>
          <w:rFonts w:ascii="Arial" w:hAnsi="Arial" w:cs="Arial"/>
          <w:sz w:val="28"/>
          <w:szCs w:val="28"/>
          <w:lang w:val="lv-LV"/>
        </w:rPr>
        <w:t xml:space="preserve">olikarbonāta </w:t>
      </w:r>
      <w:r w:rsidR="00D12A97" w:rsidRPr="00402881">
        <w:rPr>
          <w:rFonts w:ascii="Arial" w:hAnsi="Arial" w:cs="Arial"/>
          <w:sz w:val="28"/>
          <w:szCs w:val="28"/>
          <w:lang w:val="lv-LV"/>
        </w:rPr>
        <w:t xml:space="preserve">otru daļu (izmērs 196 x 210 cm) nosegt atlikušo sāna malu. Nostiprināt ar </w:t>
      </w:r>
      <w:proofErr w:type="spellStart"/>
      <w:r w:rsidR="00D12A97" w:rsidRPr="00402881">
        <w:rPr>
          <w:rFonts w:ascii="Arial" w:hAnsi="Arial" w:cs="Arial"/>
          <w:sz w:val="28"/>
          <w:szCs w:val="28"/>
          <w:lang w:val="lv-LV"/>
        </w:rPr>
        <w:t>pašvītņojošām</w:t>
      </w:r>
      <w:proofErr w:type="spellEnd"/>
      <w:r w:rsidR="00D12A97" w:rsidRPr="00402881">
        <w:rPr>
          <w:rFonts w:ascii="Arial" w:hAnsi="Arial" w:cs="Arial"/>
          <w:sz w:val="28"/>
          <w:szCs w:val="28"/>
          <w:lang w:val="lv-LV"/>
        </w:rPr>
        <w:t xml:space="preserve"> skrūvēm, nogriezt polikarbonātu līdz ar loka malu. Atlikušo nogriezto daļu izmantot otrai sānu malai (zīm.2)</w:t>
      </w:r>
      <w:r w:rsidR="007A0505" w:rsidRPr="00402881">
        <w:rPr>
          <w:rFonts w:ascii="Arial" w:hAnsi="Arial" w:cs="Arial"/>
          <w:sz w:val="28"/>
          <w:szCs w:val="28"/>
          <w:lang w:val="lv-LV"/>
        </w:rPr>
        <w:t>;</w:t>
      </w:r>
    </w:p>
    <w:p w14:paraId="2FB141C3" w14:textId="50B9BEFE" w:rsidR="0038320D" w:rsidRPr="00402881" w:rsidRDefault="0038320D" w:rsidP="00B073FE">
      <w:pPr>
        <w:spacing w:after="0" w:line="240" w:lineRule="auto"/>
        <w:rPr>
          <w:rFonts w:ascii="Arial" w:hAnsi="Arial" w:cs="Arial"/>
          <w:sz w:val="28"/>
          <w:szCs w:val="28"/>
          <w:lang w:val="lv-LV"/>
        </w:rPr>
      </w:pPr>
    </w:p>
    <w:p w14:paraId="3E3493A8" w14:textId="72597820" w:rsidR="0038320D" w:rsidRPr="00402881" w:rsidRDefault="0075643C" w:rsidP="0075643C">
      <w:pPr>
        <w:spacing w:after="0" w:line="240" w:lineRule="auto"/>
        <w:jc w:val="both"/>
        <w:rPr>
          <w:rFonts w:ascii="Arial" w:hAnsi="Arial" w:cs="Arial"/>
          <w:sz w:val="28"/>
          <w:szCs w:val="28"/>
          <w:lang w:val="lv-LV"/>
        </w:rPr>
      </w:pPr>
      <w:r w:rsidRPr="00402881">
        <w:rPr>
          <w:rFonts w:ascii="Arial" w:hAnsi="Arial" w:cs="Arial"/>
          <w:sz w:val="28"/>
          <w:szCs w:val="28"/>
          <w:lang w:val="lv-LV"/>
        </w:rPr>
        <w:t xml:space="preserve">4.      </w:t>
      </w:r>
      <w:r w:rsidR="00260BB5" w:rsidRPr="00402881">
        <w:rPr>
          <w:rFonts w:ascii="Arial" w:hAnsi="Arial" w:cs="Arial"/>
          <w:sz w:val="28"/>
          <w:szCs w:val="28"/>
          <w:lang w:val="lv-LV"/>
        </w:rPr>
        <w:t xml:space="preserve">Ar </w:t>
      </w:r>
      <w:proofErr w:type="spellStart"/>
      <w:r w:rsidR="00260BB5" w:rsidRPr="00402881">
        <w:rPr>
          <w:rFonts w:ascii="Arial" w:hAnsi="Arial" w:cs="Arial"/>
          <w:sz w:val="28"/>
          <w:szCs w:val="28"/>
          <w:lang w:val="lv-LV"/>
        </w:rPr>
        <w:t>pašvītņojošām</w:t>
      </w:r>
      <w:proofErr w:type="spellEnd"/>
      <w:r w:rsidR="00260BB5" w:rsidRPr="00402881">
        <w:rPr>
          <w:rFonts w:ascii="Arial" w:hAnsi="Arial" w:cs="Arial"/>
          <w:sz w:val="28"/>
          <w:szCs w:val="28"/>
          <w:lang w:val="lv-LV"/>
        </w:rPr>
        <w:t xml:space="preserve"> skrūvēm, piestiprināt eņģes durvīm un  vēdināšanas lūkai</w:t>
      </w:r>
      <w:bookmarkStart w:id="2" w:name="_Hlk161219920"/>
      <w:r w:rsidR="00260BB5" w:rsidRPr="00402881">
        <w:rPr>
          <w:rFonts w:ascii="Arial" w:hAnsi="Arial" w:cs="Arial"/>
          <w:sz w:val="28"/>
          <w:szCs w:val="28"/>
          <w:lang w:val="lv-LV"/>
        </w:rPr>
        <w:t xml:space="preserve"> polikarbonāta ārpusē. Pieskrūvēt durvju un vēdināšanas lūkas fiksatorus (zīm</w:t>
      </w:r>
      <w:r w:rsidR="007A0505" w:rsidRPr="00402881">
        <w:rPr>
          <w:rFonts w:ascii="Arial" w:hAnsi="Arial" w:cs="Arial"/>
          <w:sz w:val="28"/>
          <w:szCs w:val="28"/>
          <w:lang w:val="lv-LV"/>
        </w:rPr>
        <w:t>.</w:t>
      </w:r>
      <w:r w:rsidR="00260BB5" w:rsidRPr="00402881">
        <w:rPr>
          <w:rFonts w:ascii="Arial" w:hAnsi="Arial" w:cs="Arial"/>
          <w:sz w:val="28"/>
          <w:szCs w:val="28"/>
          <w:lang w:val="lv-LV"/>
        </w:rPr>
        <w:t xml:space="preserve"> </w:t>
      </w:r>
      <w:r w:rsidR="007A0505" w:rsidRPr="00402881">
        <w:rPr>
          <w:rFonts w:ascii="Arial" w:hAnsi="Arial" w:cs="Arial"/>
          <w:sz w:val="28"/>
          <w:szCs w:val="28"/>
          <w:lang w:val="lv-LV"/>
        </w:rPr>
        <w:t>3</w:t>
      </w:r>
      <w:r w:rsidR="00260BB5" w:rsidRPr="00402881">
        <w:rPr>
          <w:rFonts w:ascii="Arial" w:hAnsi="Arial" w:cs="Arial"/>
          <w:sz w:val="28"/>
          <w:szCs w:val="28"/>
          <w:lang w:val="lv-LV"/>
        </w:rPr>
        <w:t>)</w:t>
      </w:r>
      <w:r w:rsidR="007A0505" w:rsidRPr="00402881">
        <w:rPr>
          <w:rFonts w:ascii="Arial" w:hAnsi="Arial" w:cs="Arial"/>
          <w:sz w:val="28"/>
          <w:szCs w:val="28"/>
          <w:lang w:val="lv-LV"/>
        </w:rPr>
        <w:t>;</w:t>
      </w:r>
    </w:p>
    <w:p w14:paraId="600A69C1" w14:textId="4C561BE4" w:rsidR="00D12A97" w:rsidRPr="00402881" w:rsidRDefault="000B5210" w:rsidP="00D12A97">
      <w:pPr>
        <w:spacing w:after="0" w:line="240" w:lineRule="auto"/>
        <w:jc w:val="both"/>
        <w:rPr>
          <w:rFonts w:ascii="Arial" w:hAnsi="Arial" w:cs="Arial"/>
          <w:sz w:val="28"/>
          <w:szCs w:val="28"/>
          <w:lang w:val="lv-LV"/>
        </w:rPr>
      </w:pPr>
      <w:r w:rsidRPr="00402881">
        <w:rPr>
          <w:rFonts w:ascii="Arial" w:hAnsi="Arial" w:cs="Arial"/>
          <w:sz w:val="28"/>
          <w:szCs w:val="28"/>
          <w:lang w:val="lv-LV"/>
        </w:rPr>
        <w:t xml:space="preserve">                                                                                                                                    </w:t>
      </w:r>
    </w:p>
    <w:bookmarkEnd w:id="2"/>
    <w:p w14:paraId="02116841" w14:textId="79BC9151" w:rsidR="0038320D" w:rsidRPr="00402881" w:rsidRDefault="0038320D" w:rsidP="0038320D">
      <w:pPr>
        <w:pStyle w:val="Sarakstarindkopa"/>
        <w:spacing w:after="0" w:line="240" w:lineRule="auto"/>
        <w:ind w:left="567"/>
        <w:rPr>
          <w:rFonts w:ascii="Arial" w:hAnsi="Arial" w:cs="Arial"/>
          <w:sz w:val="28"/>
          <w:szCs w:val="28"/>
          <w:lang w:val="lv-LV"/>
        </w:rPr>
      </w:pPr>
    </w:p>
    <w:p w14:paraId="70D93F61" w14:textId="52F38953" w:rsidR="0038320D" w:rsidRPr="00402881" w:rsidRDefault="0075643C" w:rsidP="0075643C">
      <w:pPr>
        <w:spacing w:after="0" w:line="240" w:lineRule="auto"/>
        <w:jc w:val="both"/>
        <w:rPr>
          <w:rFonts w:ascii="Arial" w:hAnsi="Arial" w:cs="Arial"/>
          <w:sz w:val="28"/>
          <w:szCs w:val="28"/>
          <w:lang w:val="lv-LV"/>
        </w:rPr>
      </w:pPr>
      <w:bookmarkStart w:id="3" w:name="_Hlk161220780"/>
      <w:r w:rsidRPr="00402881">
        <w:rPr>
          <w:rFonts w:ascii="Arial" w:hAnsi="Arial" w:cs="Arial"/>
          <w:sz w:val="28"/>
          <w:szCs w:val="28"/>
          <w:lang w:val="lv-LV"/>
        </w:rPr>
        <w:t xml:space="preserve">5.             </w:t>
      </w:r>
      <w:r w:rsidR="00260BB5" w:rsidRPr="00402881">
        <w:rPr>
          <w:rFonts w:ascii="Arial" w:hAnsi="Arial" w:cs="Arial"/>
          <w:sz w:val="28"/>
          <w:szCs w:val="28"/>
          <w:lang w:val="lv-LV"/>
        </w:rPr>
        <w:t xml:space="preserve">Veikt vertikālus un horizontālus iegriezumus </w:t>
      </w:r>
      <w:r w:rsidR="00CC5516" w:rsidRPr="00402881">
        <w:rPr>
          <w:rFonts w:ascii="Arial" w:hAnsi="Arial" w:cs="Arial"/>
          <w:sz w:val="28"/>
          <w:szCs w:val="28"/>
          <w:lang w:val="lv-LV"/>
        </w:rPr>
        <w:t>durvīm un logam, lai var atvērt</w:t>
      </w:r>
      <w:r w:rsidR="007A0505" w:rsidRPr="00402881">
        <w:rPr>
          <w:rFonts w:ascii="Arial" w:hAnsi="Arial" w:cs="Arial"/>
          <w:sz w:val="28"/>
          <w:szCs w:val="28"/>
          <w:lang w:val="lv-LV"/>
        </w:rPr>
        <w:t>;</w:t>
      </w:r>
    </w:p>
    <w:p w14:paraId="59616E2A" w14:textId="5485B27A" w:rsidR="0038320D" w:rsidRPr="00402881" w:rsidRDefault="0038320D" w:rsidP="0038320D">
      <w:pPr>
        <w:spacing w:after="0" w:line="240" w:lineRule="auto"/>
        <w:rPr>
          <w:rFonts w:ascii="Arial" w:hAnsi="Arial" w:cs="Arial"/>
          <w:sz w:val="28"/>
          <w:szCs w:val="28"/>
          <w:lang w:val="lv-LV"/>
        </w:rPr>
      </w:pPr>
    </w:p>
    <w:p w14:paraId="09CC30D4" w14:textId="2D869E7A" w:rsidR="0038320D" w:rsidRPr="00402881" w:rsidRDefault="0075643C" w:rsidP="0075643C">
      <w:pPr>
        <w:spacing w:after="0" w:line="240" w:lineRule="auto"/>
        <w:jc w:val="both"/>
        <w:rPr>
          <w:rFonts w:ascii="Arial" w:hAnsi="Arial" w:cs="Arial"/>
          <w:sz w:val="28"/>
          <w:szCs w:val="28"/>
          <w:lang w:val="en-US"/>
        </w:rPr>
      </w:pPr>
      <w:r w:rsidRPr="00402881">
        <w:rPr>
          <w:rFonts w:ascii="Arial" w:hAnsi="Arial" w:cs="Arial"/>
          <w:sz w:val="28"/>
          <w:szCs w:val="28"/>
          <w:lang w:val="lv-LV"/>
        </w:rPr>
        <w:t xml:space="preserve">6.             </w:t>
      </w:r>
      <w:r w:rsidR="00CC5516" w:rsidRPr="00402881">
        <w:rPr>
          <w:rFonts w:ascii="Arial" w:hAnsi="Arial" w:cs="Arial"/>
          <w:sz w:val="28"/>
          <w:szCs w:val="28"/>
          <w:lang w:val="lv-LV"/>
        </w:rPr>
        <w:t>Uzstādīt otru sāna malu pēc pirmās sānus malas parauga</w:t>
      </w:r>
      <w:r w:rsidR="007A0505" w:rsidRPr="00402881">
        <w:rPr>
          <w:rFonts w:ascii="Arial" w:hAnsi="Arial" w:cs="Arial"/>
          <w:sz w:val="28"/>
          <w:szCs w:val="28"/>
          <w:lang w:val="lv-LV"/>
        </w:rPr>
        <w:t>;</w:t>
      </w:r>
    </w:p>
    <w:bookmarkEnd w:id="3"/>
    <w:p w14:paraId="7979FA3F" w14:textId="0221CB33" w:rsidR="0038320D" w:rsidRPr="00402881" w:rsidRDefault="0038320D" w:rsidP="0038320D">
      <w:pPr>
        <w:pStyle w:val="Sarakstarindkopa"/>
        <w:spacing w:line="240" w:lineRule="auto"/>
        <w:rPr>
          <w:rFonts w:ascii="Arial" w:hAnsi="Arial" w:cs="Arial"/>
          <w:sz w:val="28"/>
          <w:szCs w:val="28"/>
          <w:lang w:val="en-US"/>
        </w:rPr>
      </w:pPr>
    </w:p>
    <w:p w14:paraId="57823CCB" w14:textId="6361A4E8" w:rsidR="0038320D" w:rsidRPr="00402881" w:rsidRDefault="0075643C" w:rsidP="0075643C">
      <w:pPr>
        <w:spacing w:after="0" w:line="240" w:lineRule="auto"/>
        <w:jc w:val="both"/>
        <w:rPr>
          <w:rFonts w:ascii="Arial" w:hAnsi="Arial" w:cs="Arial"/>
          <w:sz w:val="28"/>
          <w:szCs w:val="28"/>
          <w:lang w:val="lv-LV"/>
        </w:rPr>
      </w:pPr>
      <w:r w:rsidRPr="00402881">
        <w:rPr>
          <w:rFonts w:ascii="Arial" w:hAnsi="Arial" w:cs="Arial"/>
          <w:sz w:val="28"/>
          <w:szCs w:val="28"/>
          <w:lang w:val="lv-LV"/>
        </w:rPr>
        <w:t xml:space="preserve">7.              </w:t>
      </w:r>
      <w:r w:rsidR="00CC5516" w:rsidRPr="00402881">
        <w:rPr>
          <w:rFonts w:ascii="Arial" w:hAnsi="Arial" w:cs="Arial"/>
          <w:sz w:val="28"/>
          <w:szCs w:val="28"/>
          <w:lang w:val="lv-LV"/>
        </w:rPr>
        <w:t>Sānu malās nostiprināt āķus durvju fiksēšanai, un durvīs āķus</w:t>
      </w:r>
      <w:r w:rsidR="000B140A" w:rsidRPr="00402881">
        <w:rPr>
          <w:rFonts w:ascii="Arial" w:hAnsi="Arial" w:cs="Arial"/>
          <w:sz w:val="28"/>
          <w:szCs w:val="28"/>
          <w:lang w:val="lv-LV"/>
        </w:rPr>
        <w:t xml:space="preserve"> - </w:t>
      </w:r>
      <w:r w:rsidR="00CC5516" w:rsidRPr="00402881">
        <w:rPr>
          <w:rFonts w:ascii="Arial" w:hAnsi="Arial" w:cs="Arial"/>
          <w:sz w:val="28"/>
          <w:szCs w:val="28"/>
          <w:lang w:val="lv-LV"/>
        </w:rPr>
        <w:t>vēdināšanas logam</w:t>
      </w:r>
      <w:r w:rsidRPr="00402881">
        <w:rPr>
          <w:rFonts w:ascii="Arial" w:hAnsi="Arial" w:cs="Arial"/>
          <w:sz w:val="28"/>
          <w:szCs w:val="28"/>
          <w:lang w:val="lv-LV"/>
        </w:rPr>
        <w:t xml:space="preserve">, </w:t>
      </w:r>
      <w:r w:rsidR="003A6C61" w:rsidRPr="00402881">
        <w:rPr>
          <w:rFonts w:ascii="Arial" w:hAnsi="Arial" w:cs="Arial"/>
          <w:sz w:val="28"/>
          <w:szCs w:val="28"/>
          <w:lang w:val="lv-LV"/>
        </w:rPr>
        <w:t xml:space="preserve"> saskaņā ar urbtiem caurumiem</w:t>
      </w:r>
      <w:r w:rsidR="00CC5516" w:rsidRPr="00402881">
        <w:rPr>
          <w:rFonts w:ascii="Arial" w:hAnsi="Arial" w:cs="Arial"/>
          <w:sz w:val="28"/>
          <w:szCs w:val="28"/>
          <w:lang w:val="lv-LV"/>
        </w:rPr>
        <w:t>.</w:t>
      </w:r>
    </w:p>
    <w:p w14:paraId="3A6325F7" w14:textId="1C7271E8" w:rsidR="0038320D" w:rsidRPr="00402881" w:rsidRDefault="0038320D" w:rsidP="0038320D">
      <w:pPr>
        <w:pStyle w:val="Sarakstarindkopa"/>
        <w:ind w:left="0"/>
        <w:rPr>
          <w:rFonts w:ascii="Arial" w:hAnsi="Arial" w:cs="Arial"/>
          <w:sz w:val="28"/>
          <w:szCs w:val="28"/>
          <w:lang w:val="lv-LV"/>
        </w:rPr>
      </w:pPr>
    </w:p>
    <w:p w14:paraId="14F30855" w14:textId="580C08F6" w:rsidR="00EF17B6" w:rsidRPr="00402881" w:rsidRDefault="003A6C61" w:rsidP="000B5210">
      <w:pPr>
        <w:pStyle w:val="Sarakstarindkopa"/>
        <w:spacing w:after="0" w:line="240" w:lineRule="auto"/>
        <w:ind w:left="0"/>
        <w:jc w:val="center"/>
        <w:rPr>
          <w:rFonts w:ascii="Arial" w:hAnsi="Arial" w:cs="Arial"/>
          <w:i/>
          <w:iCs/>
          <w:sz w:val="28"/>
          <w:szCs w:val="28"/>
          <w:lang w:val="lv-LV"/>
        </w:rPr>
      </w:pPr>
      <w:bookmarkStart w:id="4" w:name="_Hlk161221544"/>
      <w:r w:rsidRPr="00402881">
        <w:rPr>
          <w:rFonts w:ascii="inherit" w:eastAsia="Times New Roman" w:hAnsi="inherit" w:cs="Courier New"/>
          <w:i/>
          <w:iCs/>
          <w:color w:val="202124"/>
          <w:sz w:val="28"/>
          <w:szCs w:val="28"/>
          <w:lang w:val="lv-LV" w:eastAsia="lv-LV"/>
        </w:rPr>
        <w:t xml:space="preserve">Atvērtās polikarbonāta šūniņas ieteicams pārklāt ar perforētu lenti un gala </w:t>
      </w:r>
      <w:proofErr w:type="spellStart"/>
      <w:r w:rsidR="00705FF0" w:rsidRPr="00402881">
        <w:rPr>
          <w:rFonts w:ascii="inherit" w:eastAsia="Times New Roman" w:hAnsi="inherit" w:cs="Courier New"/>
          <w:i/>
          <w:iCs/>
          <w:color w:val="202124"/>
          <w:sz w:val="28"/>
          <w:szCs w:val="28"/>
          <w:lang w:val="lv-LV" w:eastAsia="lv-LV"/>
        </w:rPr>
        <w:t>U</w:t>
      </w:r>
      <w:r w:rsidRPr="00402881">
        <w:rPr>
          <w:rFonts w:ascii="inherit" w:eastAsia="Times New Roman" w:hAnsi="inherit" w:cs="Courier New"/>
          <w:i/>
          <w:iCs/>
          <w:color w:val="202124"/>
          <w:sz w:val="28"/>
          <w:szCs w:val="28"/>
          <w:lang w:val="lv-LV" w:eastAsia="lv-LV"/>
        </w:rPr>
        <w:t>profilu</w:t>
      </w:r>
      <w:proofErr w:type="spellEnd"/>
      <w:r w:rsidRPr="00402881">
        <w:rPr>
          <w:rFonts w:ascii="inherit" w:eastAsia="Times New Roman" w:hAnsi="inherit" w:cs="Courier New"/>
          <w:i/>
          <w:iCs/>
          <w:color w:val="202124"/>
          <w:sz w:val="28"/>
          <w:szCs w:val="28"/>
          <w:lang w:val="lv-LV" w:eastAsia="lv-LV"/>
        </w:rPr>
        <w:t>, kas neļauj šūnās iekļūt netīrumiem, putekļiem, augsnei un kukaiņiem, kā arī novērš augu un zāles dīgšanu kanālu iekšpusē. Turklāt perforētā papīra gaisa filtrs ļauj izplūst kondensātam, kas veidojas polikarbonāta šūnās.</w:t>
      </w:r>
      <w:bookmarkEnd w:id="1"/>
      <w:bookmarkEnd w:id="4"/>
    </w:p>
    <w:p w14:paraId="12F35E40" w14:textId="5F2CA20C" w:rsidR="00EF17B6" w:rsidRDefault="00EF17B6" w:rsidP="002C484E">
      <w:pPr>
        <w:rPr>
          <w:rFonts w:ascii="Arial" w:hAnsi="Arial" w:cs="Arial"/>
          <w:noProof/>
          <w:sz w:val="18"/>
          <w:lang w:val="lv-LV" w:eastAsia="ru-RU"/>
        </w:rPr>
      </w:pPr>
    </w:p>
    <w:p w14:paraId="28B4BB3B" w14:textId="2B799875" w:rsidR="00EF17B6" w:rsidRPr="007465EB" w:rsidRDefault="00EF17B6" w:rsidP="00EF17B6">
      <w:pPr>
        <w:pStyle w:val="Sarakstarindkopa"/>
        <w:numPr>
          <w:ilvl w:val="0"/>
          <w:numId w:val="1"/>
        </w:numPr>
        <w:spacing w:after="0" w:line="240" w:lineRule="auto"/>
        <w:jc w:val="center"/>
        <w:rPr>
          <w:rFonts w:ascii="Arial" w:hAnsi="Arial" w:cs="Arial"/>
          <w:b/>
          <w:sz w:val="32"/>
          <w:szCs w:val="32"/>
          <w:lang w:val="lv-LV"/>
        </w:rPr>
      </w:pPr>
      <w:r w:rsidRPr="007465EB">
        <w:rPr>
          <w:rFonts w:ascii="Arial" w:hAnsi="Arial" w:cs="Arial"/>
          <w:b/>
          <w:sz w:val="32"/>
          <w:szCs w:val="32"/>
          <w:lang w:val="lv-LV"/>
        </w:rPr>
        <w:t>Karkasa uzstādīšana (bāzes komplektācija).</w:t>
      </w:r>
    </w:p>
    <w:p w14:paraId="12E74283" w14:textId="5980DED3" w:rsidR="007A0505" w:rsidRDefault="007A0505" w:rsidP="007A0505">
      <w:pPr>
        <w:pStyle w:val="Sarakstarindkopa"/>
        <w:spacing w:after="0" w:line="240" w:lineRule="auto"/>
        <w:ind w:left="644"/>
        <w:rPr>
          <w:rFonts w:ascii="Arial" w:hAnsi="Arial" w:cs="Arial"/>
          <w:b/>
          <w:sz w:val="20"/>
          <w:lang w:val="lv-LV"/>
        </w:rPr>
      </w:pPr>
    </w:p>
    <w:p w14:paraId="4352B5D5" w14:textId="36E54855" w:rsidR="00EF17B6" w:rsidRDefault="00B073FE" w:rsidP="001325CA">
      <w:pPr>
        <w:spacing w:after="0" w:line="240" w:lineRule="auto"/>
        <w:rPr>
          <w:rFonts w:ascii="Arial" w:hAnsi="Arial" w:cs="Arial"/>
          <w:b/>
          <w:sz w:val="20"/>
          <w:lang w:val="lv-LV"/>
        </w:rPr>
      </w:pPr>
      <w:r>
        <w:rPr>
          <w:noProof/>
        </w:rPr>
        <mc:AlternateContent>
          <mc:Choice Requires="wps">
            <w:drawing>
              <wp:anchor distT="0" distB="0" distL="114300" distR="114300" simplePos="0" relativeHeight="251679744" behindDoc="1" locked="0" layoutInCell="1" allowOverlap="1" wp14:anchorId="1322A7B1" wp14:editId="56DE9FDD">
                <wp:simplePos x="0" y="0"/>
                <wp:positionH relativeFrom="column">
                  <wp:posOffset>3467100</wp:posOffset>
                </wp:positionH>
                <wp:positionV relativeFrom="paragraph">
                  <wp:posOffset>2338070</wp:posOffset>
                </wp:positionV>
                <wp:extent cx="2667000" cy="635"/>
                <wp:effectExtent l="0" t="0" r="0" b="0"/>
                <wp:wrapTight wrapText="bothSides">
                  <wp:wrapPolygon edited="0">
                    <wp:start x="0" y="0"/>
                    <wp:lineTo x="0" y="21600"/>
                    <wp:lineTo x="21600" y="21600"/>
                    <wp:lineTo x="21600" y="0"/>
                  </wp:wrapPolygon>
                </wp:wrapTight>
                <wp:docPr id="1985721692" name="Tekstlodziņš 1"/>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3639BDCD" w14:textId="339DA53F" w:rsidR="007D437B" w:rsidRPr="007D437B" w:rsidRDefault="007D437B" w:rsidP="007D437B">
                            <w:pPr>
                              <w:pStyle w:val="Parakstszemobjekta"/>
                              <w:rPr>
                                <w:b/>
                                <w:bCs/>
                                <w:noProof/>
                                <w:sz w:val="24"/>
                                <w:szCs w:val="24"/>
                                <w:lang w:val="lv-LV" w:eastAsia="ru-RU"/>
                              </w:rPr>
                            </w:pPr>
                            <w:r w:rsidRPr="007D437B">
                              <w:rPr>
                                <w:b/>
                                <w:bCs/>
                                <w:sz w:val="24"/>
                                <w:szCs w:val="24"/>
                              </w:rPr>
                              <w:t xml:space="preserve">Zīm. 6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22A7B1" id="_x0000_s1028" type="#_x0000_t202" style="position:absolute;margin-left:273pt;margin-top:184.1pt;width:210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" stroked="f">
                <v:textbox style="mso-fit-shape-to-text:t" inset="0,0,0,0">
                  <w:txbxContent>
                    <w:p w14:paraId="3639BDCD" w14:textId="339DA53F" w:rsidR="007D437B" w:rsidRPr="007D437B" w:rsidRDefault="007D437B" w:rsidP="007D437B">
                      <w:pPr>
                        <w:pStyle w:val="Parakstszemobjekta"/>
                        <w:rPr>
                          <w:b/>
                          <w:bCs/>
                          <w:noProof/>
                          <w:sz w:val="24"/>
                          <w:szCs w:val="24"/>
                          <w:lang w:val="lv-LV" w:eastAsia="ru-RU"/>
                        </w:rPr>
                      </w:pPr>
                      <w:r w:rsidRPr="007D437B">
                        <w:rPr>
                          <w:b/>
                          <w:bCs/>
                          <w:sz w:val="24"/>
                          <w:szCs w:val="24"/>
                        </w:rPr>
                        <w:t xml:space="preserve">Zīm. 6 </w:t>
                      </w:r>
                    </w:p>
                  </w:txbxContent>
                </v:textbox>
                <w10:wrap type="tight"/>
              </v:shape>
            </w:pict>
          </mc:Fallback>
        </mc:AlternateContent>
      </w:r>
      <w:r w:rsidR="001325CA">
        <w:rPr>
          <w:rFonts w:ascii="Arial" w:hAnsi="Arial" w:cs="Arial"/>
          <w:b/>
          <w:noProof/>
          <w:sz w:val="20"/>
          <w:lang w:val="lv-LV"/>
        </w:rPr>
        <w:drawing>
          <wp:inline distT="0" distB="0" distL="0" distR="0" wp14:anchorId="411BFAB8" wp14:editId="51E4EEFF">
            <wp:extent cx="1531620" cy="2278380"/>
            <wp:effectExtent l="0" t="0" r="0" b="7620"/>
            <wp:docPr id="172497092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1620" cy="2278380"/>
                    </a:xfrm>
                    <a:prstGeom prst="rect">
                      <a:avLst/>
                    </a:prstGeom>
                    <a:noFill/>
                    <a:ln>
                      <a:noFill/>
                    </a:ln>
                  </pic:spPr>
                </pic:pic>
              </a:graphicData>
            </a:graphic>
          </wp:inline>
        </w:drawing>
      </w:r>
      <w:r w:rsidR="00821F1C">
        <w:rPr>
          <w:rFonts w:ascii="Arial" w:hAnsi="Arial" w:cs="Arial"/>
          <w:b/>
          <w:noProof/>
          <w:sz w:val="20"/>
          <w:lang w:val="lv-LV"/>
        </w:rPr>
        <w:drawing>
          <wp:inline distT="0" distB="0" distL="0" distR="0" wp14:anchorId="3913C68D" wp14:editId="590650AB">
            <wp:extent cx="1790700" cy="2287905"/>
            <wp:effectExtent l="0" t="0" r="0" b="0"/>
            <wp:docPr id="8978435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1041" cy="2288341"/>
                    </a:xfrm>
                    <a:prstGeom prst="rect">
                      <a:avLst/>
                    </a:prstGeom>
                    <a:noFill/>
                    <a:ln>
                      <a:noFill/>
                    </a:ln>
                  </pic:spPr>
                </pic:pic>
              </a:graphicData>
            </a:graphic>
          </wp:inline>
        </w:drawing>
      </w:r>
      <w:r w:rsidR="00415EE1">
        <w:rPr>
          <w:rFonts w:ascii="Arial" w:hAnsi="Arial" w:cs="Arial"/>
          <w:b/>
          <w:sz w:val="20"/>
          <w:lang w:val="lv-LV"/>
        </w:rPr>
        <w:t xml:space="preserve">  </w:t>
      </w:r>
      <w:r w:rsidR="00321579">
        <w:rPr>
          <w:rFonts w:ascii="Arial" w:hAnsi="Arial" w:cs="Arial"/>
          <w:b/>
          <w:noProof/>
          <w:sz w:val="20"/>
          <w:lang w:val="lv-LV"/>
        </w:rPr>
        <w:drawing>
          <wp:inline distT="0" distB="0" distL="0" distR="0" wp14:anchorId="330FB470" wp14:editId="374F4672">
            <wp:extent cx="2232660" cy="2293620"/>
            <wp:effectExtent l="0" t="0" r="0" b="0"/>
            <wp:docPr id="69479648"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2660" cy="2293620"/>
                    </a:xfrm>
                    <a:prstGeom prst="rect">
                      <a:avLst/>
                    </a:prstGeom>
                    <a:noFill/>
                    <a:ln>
                      <a:noFill/>
                    </a:ln>
                  </pic:spPr>
                </pic:pic>
              </a:graphicData>
            </a:graphic>
          </wp:inline>
        </w:drawing>
      </w:r>
    </w:p>
    <w:p w14:paraId="2B11A395" w14:textId="6FF4E804" w:rsidR="00821F1C" w:rsidRPr="00B073FE" w:rsidRDefault="00821F1C" w:rsidP="00B073FE">
      <w:pPr>
        <w:spacing w:after="0" w:line="240" w:lineRule="auto"/>
        <w:rPr>
          <w:rFonts w:ascii="Arial" w:hAnsi="Arial" w:cs="Arial"/>
          <w:b/>
          <w:lang w:val="lv-LV"/>
        </w:rPr>
      </w:pPr>
      <w:r>
        <w:rPr>
          <w:noProof/>
        </w:rPr>
        <mc:AlternateContent>
          <mc:Choice Requires="wps">
            <w:drawing>
              <wp:anchor distT="0" distB="0" distL="114300" distR="114300" simplePos="0" relativeHeight="251677696" behindDoc="1" locked="0" layoutInCell="1" allowOverlap="1" wp14:anchorId="5A8B6FF5" wp14:editId="3DD2581A">
                <wp:simplePos x="0" y="0"/>
                <wp:positionH relativeFrom="column">
                  <wp:posOffset>1594485</wp:posOffset>
                </wp:positionH>
                <wp:positionV relativeFrom="paragraph">
                  <wp:posOffset>8890</wp:posOffset>
                </wp:positionV>
                <wp:extent cx="1835785" cy="635"/>
                <wp:effectExtent l="0" t="0" r="0" b="0"/>
                <wp:wrapTight wrapText="bothSides">
                  <wp:wrapPolygon edited="0">
                    <wp:start x="0" y="0"/>
                    <wp:lineTo x="0" y="21600"/>
                    <wp:lineTo x="21600" y="21600"/>
                    <wp:lineTo x="21600" y="0"/>
                  </wp:wrapPolygon>
                </wp:wrapTight>
                <wp:docPr id="206529290" name="Tekstlodziņš 1"/>
                <wp:cNvGraphicFramePr/>
                <a:graphic xmlns:a="http://schemas.openxmlformats.org/drawingml/2006/main">
                  <a:graphicData uri="http://schemas.microsoft.com/office/word/2010/wordprocessingShape">
                    <wps:wsp>
                      <wps:cNvSpPr txBox="1"/>
                      <wps:spPr>
                        <a:xfrm>
                          <a:off x="0" y="0"/>
                          <a:ext cx="1835785" cy="635"/>
                        </a:xfrm>
                        <a:prstGeom prst="rect">
                          <a:avLst/>
                        </a:prstGeom>
                        <a:solidFill>
                          <a:prstClr val="white"/>
                        </a:solidFill>
                        <a:ln>
                          <a:noFill/>
                        </a:ln>
                      </wps:spPr>
                      <wps:txbx>
                        <w:txbxContent>
                          <w:p w14:paraId="738D6D9A" w14:textId="457EC105" w:rsidR="007D437B" w:rsidRPr="007D437B" w:rsidRDefault="007D437B" w:rsidP="00B073FE">
                            <w:pPr>
                              <w:pStyle w:val="Parakstszemobjekta"/>
                              <w:rPr>
                                <w:b/>
                                <w:bCs/>
                                <w:sz w:val="24"/>
                                <w:szCs w:val="24"/>
                                <w:lang w:val="lv-LV"/>
                              </w:rPr>
                            </w:pPr>
                            <w:r w:rsidRPr="007D437B">
                              <w:rPr>
                                <w:b/>
                                <w:bCs/>
                                <w:sz w:val="24"/>
                                <w:szCs w:val="24"/>
                              </w:rPr>
                              <w:t xml:space="preserve">Zīm.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8B6FF5" id="_x0000_s1029" type="#_x0000_t202" style="position:absolute;margin-left:125.55pt;margin-top:.7pt;width:144.5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" stroked="f">
                <v:textbox style="mso-fit-shape-to-text:t" inset="0,0,0,0">
                  <w:txbxContent>
                    <w:p w14:paraId="738D6D9A" w14:textId="457EC105" w:rsidR="007D437B" w:rsidRPr="007D437B" w:rsidRDefault="007D437B" w:rsidP="00B073FE">
                      <w:pPr>
                        <w:pStyle w:val="Parakstszemobjekta"/>
                        <w:rPr>
                          <w:b/>
                          <w:bCs/>
                          <w:sz w:val="24"/>
                          <w:szCs w:val="24"/>
                          <w:lang w:val="lv-LV"/>
                        </w:rPr>
                      </w:pPr>
                      <w:r w:rsidRPr="007D437B">
                        <w:rPr>
                          <w:b/>
                          <w:bCs/>
                          <w:sz w:val="24"/>
                          <w:szCs w:val="24"/>
                        </w:rPr>
                        <w:t xml:space="preserve">Zīm. 5 </w:t>
                      </w:r>
                    </w:p>
                  </w:txbxContent>
                </v:textbox>
                <w10:wrap type="tight"/>
              </v:shape>
            </w:pict>
          </mc:Fallback>
        </mc:AlternateContent>
      </w:r>
      <w:r>
        <w:rPr>
          <w:noProof/>
        </w:rPr>
        <mc:AlternateContent>
          <mc:Choice Requires="wps">
            <w:drawing>
              <wp:anchor distT="0" distB="0" distL="114300" distR="114300" simplePos="0" relativeHeight="251675648" behindDoc="1" locked="0" layoutInCell="1" allowOverlap="1" wp14:anchorId="53137FE7" wp14:editId="17398C7C">
                <wp:simplePos x="0" y="0"/>
                <wp:positionH relativeFrom="margin">
                  <wp:align>left</wp:align>
                </wp:positionH>
                <wp:positionV relativeFrom="paragraph">
                  <wp:posOffset>8890</wp:posOffset>
                </wp:positionV>
                <wp:extent cx="1284605" cy="635"/>
                <wp:effectExtent l="0" t="0" r="0" b="0"/>
                <wp:wrapTight wrapText="bothSides">
                  <wp:wrapPolygon edited="0">
                    <wp:start x="0" y="0"/>
                    <wp:lineTo x="0" y="19716"/>
                    <wp:lineTo x="21141" y="19716"/>
                    <wp:lineTo x="21141" y="0"/>
                    <wp:lineTo x="0" y="0"/>
                  </wp:wrapPolygon>
                </wp:wrapTight>
                <wp:docPr id="1018798480" name="Tekstlodziņš 1"/>
                <wp:cNvGraphicFramePr/>
                <a:graphic xmlns:a="http://schemas.openxmlformats.org/drawingml/2006/main">
                  <a:graphicData uri="http://schemas.microsoft.com/office/word/2010/wordprocessingShape">
                    <wps:wsp>
                      <wps:cNvSpPr txBox="1"/>
                      <wps:spPr>
                        <a:xfrm>
                          <a:off x="0" y="0"/>
                          <a:ext cx="1284605" cy="635"/>
                        </a:xfrm>
                        <a:prstGeom prst="rect">
                          <a:avLst/>
                        </a:prstGeom>
                        <a:solidFill>
                          <a:prstClr val="white"/>
                        </a:solidFill>
                        <a:ln>
                          <a:noFill/>
                        </a:ln>
                      </wps:spPr>
                      <wps:txbx>
                        <w:txbxContent>
                          <w:p w14:paraId="5238BF01" w14:textId="034C6A69" w:rsidR="000B5210" w:rsidRPr="000B5210" w:rsidRDefault="000B5210" w:rsidP="000B5210">
                            <w:pPr>
                              <w:pStyle w:val="Parakstszemobjekta"/>
                              <w:rPr>
                                <w:b/>
                                <w:bCs/>
                                <w:noProof/>
                                <w:sz w:val="24"/>
                                <w:szCs w:val="24"/>
                                <w:lang w:val="lv-LV" w:eastAsia="ru-RU"/>
                              </w:rPr>
                            </w:pPr>
                            <w:r w:rsidRPr="000B5210">
                              <w:rPr>
                                <w:b/>
                                <w:bCs/>
                                <w:sz w:val="24"/>
                                <w:szCs w:val="24"/>
                              </w:rPr>
                              <w:t xml:space="preserve">Zīm.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37FE7" id="_x0000_s1030" type="#_x0000_t202" style="position:absolute;margin-left:0;margin-top:.7pt;width:101.15pt;height:.05pt;z-index:-251640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" stroked="f">
                <v:textbox style="mso-fit-shape-to-text:t" inset="0,0,0,0">
                  <w:txbxContent>
                    <w:p w14:paraId="5238BF01" w14:textId="034C6A69" w:rsidR="000B5210" w:rsidRPr="000B5210" w:rsidRDefault="000B5210" w:rsidP="000B5210">
                      <w:pPr>
                        <w:pStyle w:val="Parakstszemobjekta"/>
                        <w:rPr>
                          <w:b/>
                          <w:bCs/>
                          <w:noProof/>
                          <w:sz w:val="24"/>
                          <w:szCs w:val="24"/>
                          <w:lang w:val="lv-LV" w:eastAsia="ru-RU"/>
                        </w:rPr>
                      </w:pPr>
                      <w:r w:rsidRPr="000B5210">
                        <w:rPr>
                          <w:b/>
                          <w:bCs/>
                          <w:sz w:val="24"/>
                          <w:szCs w:val="24"/>
                        </w:rPr>
                        <w:t xml:space="preserve">Zīm. 4 </w:t>
                      </w:r>
                    </w:p>
                  </w:txbxContent>
                </v:textbox>
                <w10:wrap type="tight" anchorx="margin"/>
              </v:shape>
            </w:pict>
          </mc:Fallback>
        </mc:AlternateContent>
      </w:r>
      <w:r w:rsidR="00415EE1">
        <w:rPr>
          <w:rFonts w:ascii="Arial" w:hAnsi="Arial" w:cs="Arial"/>
          <w:b/>
          <w:lang w:val="lv-LV"/>
        </w:rPr>
        <w:t xml:space="preserve">                                 </w:t>
      </w:r>
    </w:p>
    <w:p w14:paraId="41422019" w14:textId="7BE6EA8A" w:rsidR="00821F1C" w:rsidRPr="00821F1C" w:rsidRDefault="00821F1C" w:rsidP="00821F1C">
      <w:pPr>
        <w:pStyle w:val="Sarakstarindkopa"/>
        <w:spacing w:after="0" w:line="240" w:lineRule="auto"/>
        <w:ind w:left="360"/>
        <w:rPr>
          <w:rFonts w:ascii="Arial" w:hAnsi="Arial" w:cs="Arial"/>
          <w:b/>
          <w:lang w:val="lv-LV"/>
        </w:rPr>
      </w:pPr>
    </w:p>
    <w:p w14:paraId="73F61000" w14:textId="468A6AC6" w:rsidR="00EF17B6" w:rsidRPr="00402881" w:rsidRDefault="0021443F" w:rsidP="00EF17B6">
      <w:pPr>
        <w:pStyle w:val="Sarakstarindkopa"/>
        <w:numPr>
          <w:ilvl w:val="2"/>
          <w:numId w:val="1"/>
        </w:numPr>
        <w:spacing w:after="0" w:line="240" w:lineRule="auto"/>
        <w:rPr>
          <w:rFonts w:ascii="Arial" w:hAnsi="Arial" w:cs="Arial"/>
          <w:b/>
          <w:sz w:val="28"/>
          <w:szCs w:val="28"/>
          <w:lang w:val="lv-LV"/>
        </w:rPr>
      </w:pPr>
      <w:r w:rsidRPr="00402881">
        <w:rPr>
          <w:rFonts w:ascii="Arial" w:hAnsi="Arial" w:cs="Arial"/>
          <w:sz w:val="28"/>
          <w:szCs w:val="28"/>
          <w:lang w:val="lv-LV"/>
        </w:rPr>
        <w:t>Siltumnīcas stiprinājumam zemē, saskrūvēt T veida kājas</w:t>
      </w:r>
      <w:r w:rsidR="00C90A35" w:rsidRPr="00402881">
        <w:rPr>
          <w:rFonts w:ascii="Arial" w:hAnsi="Arial" w:cs="Arial"/>
          <w:sz w:val="28"/>
          <w:szCs w:val="28"/>
          <w:lang w:val="lv-LV"/>
        </w:rPr>
        <w:t xml:space="preserve"> pēc zīm.4</w:t>
      </w:r>
      <w:r w:rsidR="007A0505" w:rsidRPr="00402881">
        <w:rPr>
          <w:rFonts w:ascii="Arial" w:hAnsi="Arial" w:cs="Arial"/>
          <w:sz w:val="28"/>
          <w:szCs w:val="28"/>
          <w:lang w:val="lv-LV"/>
        </w:rPr>
        <w:t>;</w:t>
      </w:r>
    </w:p>
    <w:p w14:paraId="01FE5628" w14:textId="07F69997" w:rsidR="00EF17B6" w:rsidRPr="00402881" w:rsidRDefault="00EF17B6" w:rsidP="00EF17B6">
      <w:pPr>
        <w:spacing w:after="0" w:line="240" w:lineRule="auto"/>
        <w:rPr>
          <w:rFonts w:ascii="Arial" w:hAnsi="Arial" w:cs="Arial"/>
          <w:b/>
          <w:sz w:val="28"/>
          <w:szCs w:val="28"/>
          <w:lang w:val="lv-LV"/>
        </w:rPr>
      </w:pPr>
    </w:p>
    <w:p w14:paraId="460705B1" w14:textId="15723232" w:rsidR="00EF17B6" w:rsidRPr="00402881" w:rsidRDefault="00C90A35" w:rsidP="00EF17B6">
      <w:pPr>
        <w:pStyle w:val="Sarakstarindkopa"/>
        <w:numPr>
          <w:ilvl w:val="2"/>
          <w:numId w:val="1"/>
        </w:numPr>
        <w:spacing w:after="0" w:line="240" w:lineRule="auto"/>
        <w:rPr>
          <w:rFonts w:ascii="Arial" w:hAnsi="Arial" w:cs="Arial"/>
          <w:sz w:val="28"/>
          <w:szCs w:val="28"/>
          <w:lang w:val="lv-LV"/>
        </w:rPr>
      </w:pPr>
      <w:r w:rsidRPr="00402881">
        <w:rPr>
          <w:rFonts w:ascii="Arial" w:hAnsi="Arial" w:cs="Arial"/>
          <w:sz w:val="28"/>
          <w:szCs w:val="28"/>
          <w:lang w:val="lv-LV"/>
        </w:rPr>
        <w:t>Ar skrūvju (6x50mm) palīdzību, savienot uzstādīto sānu malu ar pamata cauruli. Nostiprināt T veida kājas apakšējā sānu daļā</w:t>
      </w:r>
      <w:bookmarkStart w:id="5" w:name="_Hlk161236688"/>
      <w:r w:rsidRPr="00402881">
        <w:rPr>
          <w:rFonts w:ascii="Arial" w:hAnsi="Arial" w:cs="Arial"/>
          <w:sz w:val="28"/>
          <w:szCs w:val="28"/>
          <w:lang w:val="lv-LV"/>
        </w:rPr>
        <w:t xml:space="preserve">, </w:t>
      </w:r>
      <w:r w:rsidR="003A6C61" w:rsidRPr="00402881">
        <w:rPr>
          <w:rFonts w:ascii="Arial" w:hAnsi="Arial" w:cs="Arial"/>
          <w:sz w:val="28"/>
          <w:szCs w:val="28"/>
          <w:lang w:val="lv-LV"/>
        </w:rPr>
        <w:t>saskaņā ar urbtiem caurumiem</w:t>
      </w:r>
      <w:bookmarkEnd w:id="5"/>
      <w:r w:rsidRPr="00402881">
        <w:rPr>
          <w:rFonts w:ascii="Arial" w:hAnsi="Arial" w:cs="Arial"/>
          <w:sz w:val="28"/>
          <w:szCs w:val="28"/>
          <w:lang w:val="lv-LV"/>
        </w:rPr>
        <w:t xml:space="preserve"> (zīm</w:t>
      </w:r>
      <w:r w:rsidR="007A0505" w:rsidRPr="00402881">
        <w:rPr>
          <w:rFonts w:ascii="Arial" w:hAnsi="Arial" w:cs="Arial"/>
          <w:sz w:val="28"/>
          <w:szCs w:val="28"/>
          <w:lang w:val="lv-LV"/>
        </w:rPr>
        <w:t>.</w:t>
      </w:r>
      <w:r w:rsidRPr="00402881">
        <w:rPr>
          <w:rFonts w:ascii="Arial" w:hAnsi="Arial" w:cs="Arial"/>
          <w:sz w:val="28"/>
          <w:szCs w:val="28"/>
          <w:lang w:val="lv-LV"/>
        </w:rPr>
        <w:t xml:space="preserve"> 5)</w:t>
      </w:r>
      <w:r w:rsidR="007A0505" w:rsidRPr="00402881">
        <w:rPr>
          <w:rFonts w:ascii="Arial" w:hAnsi="Arial" w:cs="Arial"/>
          <w:sz w:val="28"/>
          <w:szCs w:val="28"/>
          <w:lang w:val="lv-LV"/>
        </w:rPr>
        <w:t>;</w:t>
      </w:r>
    </w:p>
    <w:p w14:paraId="252B972E" w14:textId="6D9B0D97" w:rsidR="00EF17B6" w:rsidRPr="00402881" w:rsidRDefault="00EF17B6" w:rsidP="00EF17B6">
      <w:pPr>
        <w:pStyle w:val="Sarakstarindkopa"/>
        <w:rPr>
          <w:rFonts w:ascii="Arial" w:hAnsi="Arial" w:cs="Arial"/>
          <w:sz w:val="28"/>
          <w:szCs w:val="28"/>
          <w:lang w:val="lv-LV"/>
        </w:rPr>
      </w:pPr>
    </w:p>
    <w:p w14:paraId="060670B1" w14:textId="0297C464" w:rsidR="00EF17B6" w:rsidRPr="00402881" w:rsidRDefault="00C90A35" w:rsidP="00EF17B6">
      <w:pPr>
        <w:pStyle w:val="Sarakstarindkopa"/>
        <w:numPr>
          <w:ilvl w:val="2"/>
          <w:numId w:val="1"/>
        </w:numPr>
        <w:spacing w:after="0" w:line="240" w:lineRule="auto"/>
        <w:rPr>
          <w:rFonts w:ascii="Arial" w:hAnsi="Arial" w:cs="Arial"/>
          <w:sz w:val="28"/>
          <w:szCs w:val="28"/>
          <w:lang w:val="lv-LV"/>
        </w:rPr>
      </w:pPr>
      <w:r w:rsidRPr="00402881">
        <w:rPr>
          <w:rFonts w:ascii="Arial" w:hAnsi="Arial" w:cs="Arial"/>
          <w:sz w:val="28"/>
          <w:szCs w:val="28"/>
          <w:lang w:val="lv-LV"/>
        </w:rPr>
        <w:t>P</w:t>
      </w:r>
      <w:r w:rsidR="000B140A" w:rsidRPr="00402881">
        <w:rPr>
          <w:rFonts w:ascii="Arial" w:hAnsi="Arial" w:cs="Arial"/>
          <w:sz w:val="28"/>
          <w:szCs w:val="28"/>
          <w:lang w:val="lv-LV"/>
        </w:rPr>
        <w:t>amata caurulei klāt pieskrūvēt 2 gab. lokus (iekš</w:t>
      </w:r>
      <w:r w:rsidR="00705FF0" w:rsidRPr="00402881">
        <w:rPr>
          <w:rFonts w:ascii="Arial" w:hAnsi="Arial" w:cs="Arial"/>
          <w:sz w:val="28"/>
          <w:szCs w:val="28"/>
          <w:lang w:val="lv-LV"/>
        </w:rPr>
        <w:t>pus</w:t>
      </w:r>
      <w:r w:rsidR="000B140A" w:rsidRPr="00402881">
        <w:rPr>
          <w:rFonts w:ascii="Arial" w:hAnsi="Arial" w:cs="Arial"/>
          <w:sz w:val="28"/>
          <w:szCs w:val="28"/>
          <w:lang w:val="lv-LV"/>
        </w:rPr>
        <w:t>ē) pēc zīm.6</w:t>
      </w:r>
      <w:r w:rsidR="007A0505" w:rsidRPr="00402881">
        <w:rPr>
          <w:rFonts w:ascii="Arial" w:hAnsi="Arial" w:cs="Arial"/>
          <w:sz w:val="28"/>
          <w:szCs w:val="28"/>
          <w:lang w:val="lv-LV"/>
        </w:rPr>
        <w:t>;</w:t>
      </w:r>
    </w:p>
    <w:p w14:paraId="723EDAD8" w14:textId="77BC3C2D" w:rsidR="00EF17B6" w:rsidRPr="00402881" w:rsidRDefault="00EF17B6" w:rsidP="00EF17B6">
      <w:pPr>
        <w:rPr>
          <w:rFonts w:ascii="Arial" w:hAnsi="Arial" w:cs="Arial"/>
          <w:noProof/>
          <w:sz w:val="28"/>
          <w:szCs w:val="28"/>
          <w:lang w:val="lv-LV" w:eastAsia="ru-RU"/>
        </w:rPr>
      </w:pPr>
    </w:p>
    <w:p w14:paraId="2B0695D1" w14:textId="3A99EC72" w:rsidR="000B140A" w:rsidRPr="00402881" w:rsidRDefault="000B140A" w:rsidP="000B140A">
      <w:pPr>
        <w:pStyle w:val="Sarakstarindkopa"/>
        <w:numPr>
          <w:ilvl w:val="2"/>
          <w:numId w:val="1"/>
        </w:numPr>
        <w:spacing w:after="0" w:line="240" w:lineRule="auto"/>
        <w:ind w:left="0" w:firstLine="0"/>
        <w:jc w:val="both"/>
        <w:rPr>
          <w:rFonts w:ascii="Arial" w:hAnsi="Arial" w:cs="Arial"/>
          <w:sz w:val="28"/>
          <w:szCs w:val="28"/>
          <w:lang w:val="lv-LV"/>
        </w:rPr>
      </w:pPr>
      <w:r w:rsidRPr="00402881">
        <w:rPr>
          <w:rFonts w:ascii="Arial" w:hAnsi="Arial" w:cs="Arial"/>
          <w:sz w:val="28"/>
          <w:szCs w:val="28"/>
          <w:lang w:val="lv-LV"/>
        </w:rPr>
        <w:t xml:space="preserve"> Sastiķēt pamata caurules ar caurulēm</w:t>
      </w:r>
      <w:r w:rsidR="007A0505" w:rsidRPr="00402881">
        <w:rPr>
          <w:rFonts w:ascii="Arial" w:hAnsi="Arial" w:cs="Arial"/>
          <w:sz w:val="28"/>
          <w:szCs w:val="28"/>
          <w:lang w:val="lv-LV"/>
        </w:rPr>
        <w:t>;</w:t>
      </w:r>
    </w:p>
    <w:p w14:paraId="41DAEA2D" w14:textId="5D5A0979" w:rsidR="000B140A" w:rsidRPr="00402881" w:rsidRDefault="000B140A" w:rsidP="000B140A">
      <w:pPr>
        <w:pStyle w:val="Sarakstarindkopa"/>
        <w:rPr>
          <w:rFonts w:ascii="Arial" w:hAnsi="Arial" w:cs="Arial"/>
          <w:sz w:val="28"/>
          <w:szCs w:val="28"/>
          <w:lang w:val="lv-LV"/>
        </w:rPr>
      </w:pPr>
    </w:p>
    <w:p w14:paraId="44B01085" w14:textId="6E79F7A2" w:rsidR="000B140A" w:rsidRPr="00402881" w:rsidRDefault="001F723D" w:rsidP="000B140A">
      <w:pPr>
        <w:pStyle w:val="Sarakstarindkopa"/>
        <w:numPr>
          <w:ilvl w:val="2"/>
          <w:numId w:val="1"/>
        </w:numPr>
        <w:spacing w:after="0" w:line="240" w:lineRule="auto"/>
        <w:ind w:left="0" w:right="-30" w:firstLine="0"/>
        <w:jc w:val="both"/>
        <w:rPr>
          <w:rFonts w:ascii="Arial" w:hAnsi="Arial" w:cs="Arial"/>
          <w:sz w:val="28"/>
          <w:szCs w:val="28"/>
          <w:lang w:val="lv-LV"/>
        </w:rPr>
      </w:pPr>
      <w:r w:rsidRPr="00402881">
        <w:rPr>
          <w:rFonts w:ascii="Arial" w:hAnsi="Arial" w:cs="Arial"/>
          <w:sz w:val="28"/>
          <w:szCs w:val="28"/>
          <w:lang w:val="lv-LV"/>
        </w:rPr>
        <w:t>Sastiķētajām caurulēm</w:t>
      </w:r>
      <w:r w:rsidR="00705FF0" w:rsidRPr="00402881">
        <w:rPr>
          <w:rFonts w:ascii="Arial" w:hAnsi="Arial" w:cs="Arial"/>
          <w:sz w:val="28"/>
          <w:szCs w:val="28"/>
          <w:lang w:val="lv-LV"/>
        </w:rPr>
        <w:t>,</w:t>
      </w:r>
      <w:r w:rsidRPr="00402881">
        <w:rPr>
          <w:rFonts w:ascii="Arial" w:hAnsi="Arial" w:cs="Arial"/>
          <w:sz w:val="28"/>
          <w:szCs w:val="28"/>
          <w:lang w:val="lv-LV"/>
        </w:rPr>
        <w:t xml:space="preserve"> pieskrūvēt klāt lokus, kā arī T veida kājas (zīm</w:t>
      </w:r>
      <w:r w:rsidR="007A0505" w:rsidRPr="00402881">
        <w:rPr>
          <w:rFonts w:ascii="Arial" w:hAnsi="Arial" w:cs="Arial"/>
          <w:sz w:val="28"/>
          <w:szCs w:val="28"/>
          <w:lang w:val="lv-LV"/>
        </w:rPr>
        <w:t>.</w:t>
      </w:r>
      <w:r w:rsidRPr="00402881">
        <w:rPr>
          <w:rFonts w:ascii="Arial" w:hAnsi="Arial" w:cs="Arial"/>
          <w:sz w:val="28"/>
          <w:szCs w:val="28"/>
          <w:lang w:val="lv-LV"/>
        </w:rPr>
        <w:t xml:space="preserve"> 7)</w:t>
      </w:r>
      <w:r w:rsidR="007A0505" w:rsidRPr="00402881">
        <w:rPr>
          <w:rFonts w:ascii="Arial" w:hAnsi="Arial" w:cs="Arial"/>
          <w:sz w:val="28"/>
          <w:szCs w:val="28"/>
          <w:lang w:val="lv-LV"/>
        </w:rPr>
        <w:t>;</w:t>
      </w:r>
    </w:p>
    <w:p w14:paraId="6A2AE5E8" w14:textId="21A53F97" w:rsidR="000B140A" w:rsidRPr="00402881" w:rsidRDefault="000B140A" w:rsidP="000B140A">
      <w:pPr>
        <w:pStyle w:val="Sarakstarindkopa"/>
        <w:rPr>
          <w:rFonts w:ascii="Arial" w:hAnsi="Arial" w:cs="Arial"/>
          <w:sz w:val="28"/>
          <w:szCs w:val="28"/>
          <w:lang w:val="lv-LV"/>
        </w:rPr>
      </w:pPr>
    </w:p>
    <w:p w14:paraId="1F32B636" w14:textId="12A87CA1" w:rsidR="000B140A" w:rsidRPr="00402881" w:rsidRDefault="00632542" w:rsidP="00632542">
      <w:pPr>
        <w:pStyle w:val="Sarakstarindkopa"/>
        <w:numPr>
          <w:ilvl w:val="2"/>
          <w:numId w:val="1"/>
        </w:numPr>
        <w:spacing w:after="0" w:line="240" w:lineRule="auto"/>
        <w:ind w:left="0" w:firstLine="0"/>
        <w:jc w:val="both"/>
        <w:rPr>
          <w:rFonts w:ascii="Arial" w:hAnsi="Arial" w:cs="Arial"/>
          <w:sz w:val="28"/>
          <w:szCs w:val="28"/>
          <w:lang w:val="lv-LV"/>
        </w:rPr>
      </w:pPr>
      <w:r w:rsidRPr="00402881">
        <w:rPr>
          <w:rFonts w:ascii="Arial" w:hAnsi="Arial" w:cs="Arial"/>
          <w:sz w:val="28"/>
          <w:szCs w:val="28"/>
          <w:lang w:val="lv-LV"/>
        </w:rPr>
        <w:t xml:space="preserve">Pievienojiet konstrukcijai otru sānu malu </w:t>
      </w:r>
      <w:r w:rsidR="00705FF0" w:rsidRPr="00402881">
        <w:rPr>
          <w:rFonts w:ascii="Arial" w:hAnsi="Arial" w:cs="Arial"/>
          <w:sz w:val="28"/>
          <w:szCs w:val="28"/>
          <w:lang w:val="lv-LV"/>
        </w:rPr>
        <w:t xml:space="preserve">                 </w:t>
      </w:r>
      <w:r w:rsidRPr="00402881">
        <w:rPr>
          <w:rFonts w:ascii="Arial" w:hAnsi="Arial" w:cs="Arial"/>
          <w:sz w:val="28"/>
          <w:szCs w:val="28"/>
          <w:lang w:val="lv-LV"/>
        </w:rPr>
        <w:t>(zīm. 8).</w:t>
      </w:r>
    </w:p>
    <w:p w14:paraId="29A2EB55" w14:textId="5A74087D" w:rsidR="000B140A" w:rsidRPr="000B140A" w:rsidRDefault="000B140A" w:rsidP="000B140A">
      <w:pPr>
        <w:pStyle w:val="Sarakstarindkopa"/>
        <w:spacing w:after="0" w:line="240" w:lineRule="auto"/>
        <w:ind w:left="0" w:right="-30"/>
        <w:jc w:val="both"/>
        <w:rPr>
          <w:rFonts w:ascii="Arial" w:hAnsi="Arial" w:cs="Arial"/>
          <w:lang w:val="lv-LV"/>
        </w:rPr>
      </w:pPr>
    </w:p>
    <w:p w14:paraId="4357C6C0" w14:textId="105D74FE" w:rsidR="000B140A" w:rsidRPr="00632542" w:rsidRDefault="00A342B6" w:rsidP="000B140A">
      <w:pPr>
        <w:pStyle w:val="Sarakstarindkopa"/>
        <w:spacing w:after="0" w:line="240" w:lineRule="auto"/>
        <w:ind w:left="0" w:right="-30"/>
        <w:jc w:val="both"/>
        <w:rPr>
          <w:rFonts w:ascii="Arial" w:hAnsi="Arial" w:cs="Arial"/>
          <w:lang w:val="lv-LV"/>
        </w:rPr>
      </w:pPr>
      <w:r>
        <w:rPr>
          <w:rFonts w:ascii="Arial" w:hAnsi="Arial" w:cs="Arial"/>
          <w:noProof/>
          <w:lang w:val="lv-LV"/>
        </w:rPr>
        <w:drawing>
          <wp:inline distT="0" distB="0" distL="0" distR="0" wp14:anchorId="053AF215" wp14:editId="0010F493">
            <wp:extent cx="2468880" cy="1935480"/>
            <wp:effectExtent l="0" t="0" r="7620" b="7620"/>
            <wp:docPr id="59294856"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8880" cy="1935480"/>
                    </a:xfrm>
                    <a:prstGeom prst="rect">
                      <a:avLst/>
                    </a:prstGeom>
                    <a:noFill/>
                    <a:ln>
                      <a:noFill/>
                    </a:ln>
                  </pic:spPr>
                </pic:pic>
              </a:graphicData>
            </a:graphic>
          </wp:inline>
        </w:drawing>
      </w:r>
      <w:r w:rsidR="00B073FE">
        <w:rPr>
          <w:rFonts w:ascii="Arial" w:hAnsi="Arial" w:cs="Arial"/>
          <w:lang w:val="lv-LV"/>
        </w:rPr>
        <w:t xml:space="preserve">       </w:t>
      </w:r>
      <w:r w:rsidR="00321579">
        <w:rPr>
          <w:rFonts w:ascii="Arial" w:hAnsi="Arial" w:cs="Arial"/>
          <w:noProof/>
          <w:lang w:val="lv-LV"/>
        </w:rPr>
        <w:drawing>
          <wp:inline distT="0" distB="0" distL="0" distR="0" wp14:anchorId="57C29868" wp14:editId="4BEF675F">
            <wp:extent cx="2476500" cy="1889760"/>
            <wp:effectExtent l="0" t="0" r="0" b="0"/>
            <wp:docPr id="313172198"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1889760"/>
                    </a:xfrm>
                    <a:prstGeom prst="rect">
                      <a:avLst/>
                    </a:prstGeom>
                    <a:noFill/>
                    <a:ln>
                      <a:noFill/>
                    </a:ln>
                  </pic:spPr>
                </pic:pic>
              </a:graphicData>
            </a:graphic>
          </wp:inline>
        </w:drawing>
      </w:r>
      <w:r w:rsidR="00B073FE">
        <w:rPr>
          <w:rFonts w:ascii="Arial" w:hAnsi="Arial" w:cs="Arial"/>
          <w:lang w:val="lv-LV"/>
        </w:rPr>
        <w:t xml:space="preserve">         </w:t>
      </w:r>
    </w:p>
    <w:p w14:paraId="5A145AEC" w14:textId="57799D17" w:rsidR="00632542" w:rsidRDefault="00632542" w:rsidP="000B140A">
      <w:pPr>
        <w:spacing w:after="0" w:line="240" w:lineRule="auto"/>
        <w:jc w:val="both"/>
        <w:rPr>
          <w:rFonts w:ascii="Arial" w:hAnsi="Arial" w:cs="Arial"/>
          <w:i/>
          <w:lang w:val="lv-LV"/>
        </w:rPr>
      </w:pPr>
    </w:p>
    <w:p w14:paraId="0D3CFB8C" w14:textId="2655422D" w:rsidR="00632542" w:rsidRDefault="00A342B6" w:rsidP="000B140A">
      <w:pPr>
        <w:spacing w:after="0" w:line="240" w:lineRule="auto"/>
        <w:jc w:val="both"/>
        <w:rPr>
          <w:rFonts w:ascii="Arial" w:hAnsi="Arial" w:cs="Arial"/>
          <w:i/>
          <w:lang w:val="lv-LV"/>
        </w:rPr>
      </w:pPr>
      <w:r>
        <w:rPr>
          <w:noProof/>
        </w:rPr>
        <mc:AlternateContent>
          <mc:Choice Requires="wps">
            <w:drawing>
              <wp:anchor distT="0" distB="0" distL="114300" distR="114300" simplePos="0" relativeHeight="251683840" behindDoc="1" locked="0" layoutInCell="1" allowOverlap="1" wp14:anchorId="2AA0A7E4" wp14:editId="2B7DDCD5">
                <wp:simplePos x="0" y="0"/>
                <wp:positionH relativeFrom="column">
                  <wp:posOffset>2769870</wp:posOffset>
                </wp:positionH>
                <wp:positionV relativeFrom="paragraph">
                  <wp:posOffset>13970</wp:posOffset>
                </wp:positionV>
                <wp:extent cx="2667000" cy="635"/>
                <wp:effectExtent l="0" t="0" r="0" b="0"/>
                <wp:wrapTight wrapText="bothSides">
                  <wp:wrapPolygon edited="0">
                    <wp:start x="0" y="0"/>
                    <wp:lineTo x="0" y="21600"/>
                    <wp:lineTo x="21600" y="21600"/>
                    <wp:lineTo x="21600" y="0"/>
                  </wp:wrapPolygon>
                </wp:wrapTight>
                <wp:docPr id="2000233275" name="Tekstlodziņš 1"/>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10287F6D" w14:textId="77A244ED" w:rsidR="007D437B" w:rsidRPr="007D437B" w:rsidRDefault="007D437B" w:rsidP="007D437B">
                            <w:pPr>
                              <w:pStyle w:val="Parakstszemobjekta"/>
                              <w:rPr>
                                <w:b/>
                                <w:bCs/>
                                <w:noProof/>
                                <w:sz w:val="24"/>
                                <w:szCs w:val="24"/>
                                <w:lang w:val="lv-LV" w:eastAsia="ru-RU"/>
                              </w:rPr>
                            </w:pPr>
                            <w:r w:rsidRPr="007D437B">
                              <w:rPr>
                                <w:b/>
                                <w:bCs/>
                                <w:sz w:val="24"/>
                                <w:szCs w:val="24"/>
                              </w:rPr>
                              <w:t xml:space="preserve">Zīm. 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A0A7E4" id="_x0000_s1031" type="#_x0000_t202" style="position:absolute;left:0;text-align:left;margin-left:218.1pt;margin-top:1.1pt;width:210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" stroked="f">
                <v:textbox style="mso-fit-shape-to-text:t" inset="0,0,0,0">
                  <w:txbxContent>
                    <w:p w14:paraId="10287F6D" w14:textId="77A244ED" w:rsidR="007D437B" w:rsidRPr="007D437B" w:rsidRDefault="007D437B" w:rsidP="007D437B">
                      <w:pPr>
                        <w:pStyle w:val="Parakstszemobjekta"/>
                        <w:rPr>
                          <w:b/>
                          <w:bCs/>
                          <w:noProof/>
                          <w:sz w:val="24"/>
                          <w:szCs w:val="24"/>
                          <w:lang w:val="lv-LV" w:eastAsia="ru-RU"/>
                        </w:rPr>
                      </w:pPr>
                      <w:r w:rsidRPr="007D437B">
                        <w:rPr>
                          <w:b/>
                          <w:bCs/>
                          <w:sz w:val="24"/>
                          <w:szCs w:val="24"/>
                        </w:rPr>
                        <w:t xml:space="preserve">Zīm. 8 </w:t>
                      </w:r>
                    </w:p>
                  </w:txbxContent>
                </v:textbox>
                <w10:wrap type="tight"/>
              </v:shape>
            </w:pict>
          </mc:Fallback>
        </mc:AlternateContent>
      </w:r>
      <w:r w:rsidR="00321579">
        <w:rPr>
          <w:noProof/>
        </w:rPr>
        <mc:AlternateContent>
          <mc:Choice Requires="wps">
            <w:drawing>
              <wp:anchor distT="0" distB="0" distL="114300" distR="114300" simplePos="0" relativeHeight="251681792" behindDoc="1" locked="0" layoutInCell="1" allowOverlap="1" wp14:anchorId="6CBC3072" wp14:editId="6BD7A8EA">
                <wp:simplePos x="0" y="0"/>
                <wp:positionH relativeFrom="column">
                  <wp:posOffset>60960</wp:posOffset>
                </wp:positionH>
                <wp:positionV relativeFrom="paragraph">
                  <wp:posOffset>21590</wp:posOffset>
                </wp:positionV>
                <wp:extent cx="1835785" cy="635"/>
                <wp:effectExtent l="0" t="0" r="0" b="0"/>
                <wp:wrapTight wrapText="bothSides">
                  <wp:wrapPolygon edited="0">
                    <wp:start x="0" y="0"/>
                    <wp:lineTo x="0" y="21600"/>
                    <wp:lineTo x="21600" y="21600"/>
                    <wp:lineTo x="21600" y="0"/>
                  </wp:wrapPolygon>
                </wp:wrapTight>
                <wp:docPr id="1496494019" name="Tekstlodziņš 1"/>
                <wp:cNvGraphicFramePr/>
                <a:graphic xmlns:a="http://schemas.openxmlformats.org/drawingml/2006/main">
                  <a:graphicData uri="http://schemas.microsoft.com/office/word/2010/wordprocessingShape">
                    <wps:wsp>
                      <wps:cNvSpPr txBox="1"/>
                      <wps:spPr>
                        <a:xfrm>
                          <a:off x="0" y="0"/>
                          <a:ext cx="1835785" cy="635"/>
                        </a:xfrm>
                        <a:prstGeom prst="rect">
                          <a:avLst/>
                        </a:prstGeom>
                        <a:solidFill>
                          <a:prstClr val="white"/>
                        </a:solidFill>
                        <a:ln>
                          <a:noFill/>
                        </a:ln>
                      </wps:spPr>
                      <wps:txbx>
                        <w:txbxContent>
                          <w:p w14:paraId="38DE3D3E" w14:textId="775F108F" w:rsidR="007D437B" w:rsidRPr="007D437B" w:rsidRDefault="007D437B" w:rsidP="00B073FE">
                            <w:pPr>
                              <w:pStyle w:val="Parakstszemobjekta"/>
                              <w:rPr>
                                <w:b/>
                                <w:bCs/>
                                <w:noProof/>
                                <w:sz w:val="24"/>
                                <w:szCs w:val="24"/>
                                <w:lang w:val="lv-LV" w:eastAsia="ru-RU"/>
                              </w:rPr>
                            </w:pPr>
                            <w:r w:rsidRPr="007D437B">
                              <w:rPr>
                                <w:b/>
                                <w:bCs/>
                                <w:sz w:val="24"/>
                                <w:szCs w:val="24"/>
                              </w:rPr>
                              <w:t xml:space="preserve">Zīm. 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BC3072" id="_x0000_s1032" type="#_x0000_t202" style="position:absolute;left:0;text-align:left;margin-left:4.8pt;margin-top:1.7pt;width:144.5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" stroked="f">
                <v:textbox style="mso-fit-shape-to-text:t" inset="0,0,0,0">
                  <w:txbxContent>
                    <w:p w14:paraId="38DE3D3E" w14:textId="775F108F" w:rsidR="007D437B" w:rsidRPr="007D437B" w:rsidRDefault="007D437B" w:rsidP="00B073FE">
                      <w:pPr>
                        <w:pStyle w:val="Parakstszemobjekta"/>
                        <w:rPr>
                          <w:b/>
                          <w:bCs/>
                          <w:noProof/>
                          <w:sz w:val="24"/>
                          <w:szCs w:val="24"/>
                          <w:lang w:val="lv-LV" w:eastAsia="ru-RU"/>
                        </w:rPr>
                      </w:pPr>
                      <w:r w:rsidRPr="007D437B">
                        <w:rPr>
                          <w:b/>
                          <w:bCs/>
                          <w:sz w:val="24"/>
                          <w:szCs w:val="24"/>
                        </w:rPr>
                        <w:t xml:space="preserve">Zīm. 7 </w:t>
                      </w:r>
                    </w:p>
                  </w:txbxContent>
                </v:textbox>
                <w10:wrap type="tight"/>
              </v:shape>
            </w:pict>
          </mc:Fallback>
        </mc:AlternateContent>
      </w:r>
    </w:p>
    <w:p w14:paraId="7BBC42BD" w14:textId="56200B10" w:rsidR="007A0505" w:rsidRDefault="00B073FE" w:rsidP="000B140A">
      <w:pPr>
        <w:spacing w:after="0" w:line="240" w:lineRule="auto"/>
        <w:jc w:val="both"/>
        <w:rPr>
          <w:rFonts w:ascii="Arial" w:hAnsi="Arial" w:cs="Arial"/>
          <w:i/>
          <w:lang w:val="lv-LV"/>
        </w:rPr>
      </w:pPr>
      <w:r>
        <w:rPr>
          <w:rFonts w:ascii="Arial" w:hAnsi="Arial" w:cs="Arial"/>
          <w:i/>
          <w:lang w:val="lv-LV"/>
        </w:rPr>
        <w:t xml:space="preserve">    </w:t>
      </w:r>
    </w:p>
    <w:p w14:paraId="6A490EAE" w14:textId="77777777" w:rsidR="007A0505" w:rsidRPr="00402881" w:rsidRDefault="007A0505" w:rsidP="000B140A">
      <w:pPr>
        <w:spacing w:after="0" w:line="240" w:lineRule="auto"/>
        <w:jc w:val="both"/>
        <w:rPr>
          <w:rFonts w:ascii="Arial" w:hAnsi="Arial" w:cs="Arial"/>
          <w:i/>
          <w:sz w:val="32"/>
          <w:szCs w:val="32"/>
          <w:lang w:val="lv-LV"/>
        </w:rPr>
      </w:pPr>
    </w:p>
    <w:p w14:paraId="082656C1" w14:textId="23BED048" w:rsidR="000B140A" w:rsidRPr="00402881" w:rsidRDefault="00705FF0" w:rsidP="000B140A">
      <w:pPr>
        <w:spacing w:after="0" w:line="240" w:lineRule="auto"/>
        <w:jc w:val="both"/>
        <w:rPr>
          <w:rFonts w:ascii="Arial" w:hAnsi="Arial" w:cs="Arial"/>
          <w:sz w:val="32"/>
          <w:szCs w:val="32"/>
          <w:lang w:val="lv-LV"/>
        </w:rPr>
      </w:pPr>
      <w:r w:rsidRPr="00402881">
        <w:rPr>
          <w:rFonts w:ascii="Arial" w:hAnsi="Arial" w:cs="Arial"/>
          <w:i/>
          <w:sz w:val="32"/>
          <w:szCs w:val="32"/>
          <w:lang w:val="lv-LV"/>
        </w:rPr>
        <w:t xml:space="preserve">Siltumnīcas pagarināšanas gadījumā (ik pēc 2m) ir iespējams iegādāties </w:t>
      </w:r>
      <w:proofErr w:type="spellStart"/>
      <w:r w:rsidRPr="00402881">
        <w:rPr>
          <w:rFonts w:ascii="Arial" w:hAnsi="Arial" w:cs="Arial"/>
          <w:i/>
          <w:sz w:val="32"/>
          <w:szCs w:val="32"/>
          <w:lang w:val="lv-LV"/>
        </w:rPr>
        <w:t>pagarinātājus</w:t>
      </w:r>
      <w:proofErr w:type="spellEnd"/>
      <w:r w:rsidRPr="00402881">
        <w:rPr>
          <w:rFonts w:ascii="Arial" w:hAnsi="Arial" w:cs="Arial"/>
          <w:i/>
          <w:sz w:val="32"/>
          <w:szCs w:val="32"/>
          <w:lang w:val="lv-LV"/>
        </w:rPr>
        <w:t>.</w:t>
      </w:r>
    </w:p>
    <w:p w14:paraId="50B0E2FB" w14:textId="019EDB65" w:rsidR="002C484E" w:rsidRPr="00402881" w:rsidRDefault="002C484E" w:rsidP="000B140A">
      <w:pPr>
        <w:pStyle w:val="Sarakstarindkopa"/>
        <w:ind w:left="644"/>
        <w:rPr>
          <w:rFonts w:ascii="Arial" w:hAnsi="Arial" w:cs="Arial"/>
          <w:noProof/>
          <w:sz w:val="32"/>
          <w:szCs w:val="32"/>
          <w:lang w:val="lv-LV" w:eastAsia="ru-RU"/>
        </w:rPr>
      </w:pPr>
    </w:p>
    <w:p w14:paraId="0B81F8F0" w14:textId="77777777" w:rsidR="00705FF0" w:rsidRPr="007D437B" w:rsidRDefault="00705FF0" w:rsidP="007D437B">
      <w:pPr>
        <w:rPr>
          <w:rFonts w:ascii="Arial" w:hAnsi="Arial" w:cs="Arial"/>
          <w:noProof/>
          <w:sz w:val="18"/>
          <w:lang w:val="lv-LV" w:eastAsia="ru-RU"/>
        </w:rPr>
      </w:pPr>
    </w:p>
    <w:p w14:paraId="472C062F" w14:textId="77777777" w:rsidR="00705FF0" w:rsidRPr="000B140A" w:rsidRDefault="00705FF0" w:rsidP="000B140A">
      <w:pPr>
        <w:pStyle w:val="Sarakstarindkopa"/>
        <w:ind w:left="644"/>
        <w:rPr>
          <w:rFonts w:ascii="Arial" w:hAnsi="Arial" w:cs="Arial"/>
          <w:noProof/>
          <w:sz w:val="18"/>
          <w:lang w:val="lv-LV" w:eastAsia="ru-RU"/>
        </w:rPr>
      </w:pPr>
    </w:p>
    <w:p w14:paraId="64DF7528" w14:textId="18BC7A66" w:rsidR="002C5D2C" w:rsidRPr="007465EB" w:rsidRDefault="002C5D2C" w:rsidP="002C5D2C">
      <w:pPr>
        <w:pStyle w:val="Sarakstarindkopa"/>
        <w:numPr>
          <w:ilvl w:val="0"/>
          <w:numId w:val="1"/>
        </w:numPr>
        <w:jc w:val="center"/>
        <w:rPr>
          <w:rFonts w:ascii="Arial" w:hAnsi="Arial" w:cs="Arial"/>
          <w:b/>
          <w:sz w:val="32"/>
          <w:szCs w:val="32"/>
        </w:rPr>
      </w:pPr>
      <w:r w:rsidRPr="007465EB">
        <w:rPr>
          <w:rFonts w:ascii="Arial" w:hAnsi="Arial" w:cs="Arial"/>
          <w:b/>
          <w:sz w:val="32"/>
          <w:szCs w:val="32"/>
          <w:lang w:val="lv-LV"/>
        </w:rPr>
        <w:t>Polikarbonāta uzklāšana.</w:t>
      </w:r>
    </w:p>
    <w:p w14:paraId="3463E2CF" w14:textId="62B7FEF0" w:rsidR="002C5D2C" w:rsidRPr="00402881" w:rsidRDefault="002C5D2C" w:rsidP="002C5D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202124"/>
          <w:sz w:val="28"/>
          <w:szCs w:val="28"/>
          <w:lang w:val="lv-LV" w:eastAsia="lv-LV"/>
        </w:rPr>
      </w:pPr>
      <w:r w:rsidRPr="00402881">
        <w:rPr>
          <w:rFonts w:ascii="Arial" w:eastAsia="Times New Roman" w:hAnsi="Arial" w:cs="Arial"/>
          <w:color w:val="202124"/>
          <w:sz w:val="28"/>
          <w:szCs w:val="28"/>
          <w:lang w:val="lv-LV" w:eastAsia="lv-LV"/>
        </w:rPr>
        <w:t>Sākotnēji tiek uzstādīti ārējie paneļi, pēc tam vidējie paneļi, un loksnes jānovieto tā, lai izliekums tiktu veikts tikai pa kanālu līniju. Uzstādiet paneļus tā, lai tie sniegtos ārpus ārējām lokiem vismaz par 5 cm</w:t>
      </w:r>
      <w:r w:rsidR="003A6C61" w:rsidRPr="00402881">
        <w:rPr>
          <w:rFonts w:ascii="Arial" w:eastAsia="Times New Roman" w:hAnsi="Arial" w:cs="Arial"/>
          <w:color w:val="202124"/>
          <w:sz w:val="28"/>
          <w:szCs w:val="28"/>
          <w:lang w:val="lv-LV" w:eastAsia="lv-LV"/>
        </w:rPr>
        <w:t>.</w:t>
      </w:r>
      <w:r w:rsidRPr="00402881">
        <w:rPr>
          <w:rFonts w:ascii="Arial" w:eastAsia="Times New Roman" w:hAnsi="Arial" w:cs="Arial"/>
          <w:color w:val="202124"/>
          <w:sz w:val="28"/>
          <w:szCs w:val="28"/>
          <w:lang w:val="lv-LV" w:eastAsia="lv-LV"/>
        </w:rPr>
        <w:t xml:space="preserve"> Polikarbonāta loksnes tiek uzstādītas, pārklājot viena otru visā garumā</w:t>
      </w:r>
      <w:r w:rsidR="003A6C61" w:rsidRPr="00402881">
        <w:rPr>
          <w:rFonts w:ascii="Arial" w:eastAsia="Times New Roman" w:hAnsi="Arial" w:cs="Arial"/>
          <w:color w:val="202124"/>
          <w:sz w:val="28"/>
          <w:szCs w:val="28"/>
          <w:lang w:val="lv-LV" w:eastAsia="lv-LV"/>
        </w:rPr>
        <w:t>.</w:t>
      </w:r>
    </w:p>
    <w:p w14:paraId="54AA5EC8" w14:textId="21A24D71" w:rsidR="003A6C61" w:rsidRPr="00402881" w:rsidRDefault="002C5D2C" w:rsidP="002C5D2C">
      <w:pPr>
        <w:pStyle w:val="HTMLiepriekformattais"/>
        <w:shd w:val="clear" w:color="auto" w:fill="F8F9FA"/>
        <w:spacing w:line="276" w:lineRule="auto"/>
        <w:rPr>
          <w:rFonts w:ascii="Arial" w:eastAsia="Times New Roman" w:hAnsi="Arial" w:cs="Arial"/>
          <w:color w:val="202124"/>
          <w:sz w:val="28"/>
          <w:szCs w:val="28"/>
          <w:lang w:val="lv-LV" w:eastAsia="lv-LV"/>
        </w:rPr>
      </w:pPr>
      <w:r w:rsidRPr="00402881">
        <w:rPr>
          <w:rFonts w:ascii="Arial" w:eastAsia="Times New Roman" w:hAnsi="Arial" w:cs="Arial"/>
          <w:color w:val="202124"/>
          <w:sz w:val="28"/>
          <w:szCs w:val="28"/>
          <w:lang w:val="lv-LV" w:eastAsia="lv-LV"/>
        </w:rPr>
        <w:t xml:space="preserve">Paneļi rūpīgi jāizlīdzina un jānostiprina ar </w:t>
      </w:r>
      <w:proofErr w:type="spellStart"/>
      <w:r w:rsidRPr="00402881">
        <w:rPr>
          <w:rFonts w:ascii="Arial" w:eastAsia="Times New Roman" w:hAnsi="Arial" w:cs="Arial"/>
          <w:color w:val="202124"/>
          <w:sz w:val="28"/>
          <w:szCs w:val="28"/>
          <w:lang w:val="lv-LV" w:eastAsia="lv-LV"/>
        </w:rPr>
        <w:t>pašvītņojošām</w:t>
      </w:r>
      <w:proofErr w:type="spellEnd"/>
      <w:r w:rsidRPr="00402881">
        <w:rPr>
          <w:rFonts w:ascii="Arial" w:eastAsia="Times New Roman" w:hAnsi="Arial" w:cs="Arial"/>
          <w:color w:val="202124"/>
          <w:sz w:val="28"/>
          <w:szCs w:val="28"/>
          <w:lang w:val="lv-LV" w:eastAsia="lv-LV"/>
        </w:rPr>
        <w:t xml:space="preserve"> skrūvēm (polikarbonāta stiprināšanai ieteicams izmantot speciālas </w:t>
      </w:r>
      <w:proofErr w:type="spellStart"/>
      <w:r w:rsidRPr="00402881">
        <w:rPr>
          <w:rFonts w:ascii="Arial" w:eastAsia="Times New Roman" w:hAnsi="Arial" w:cs="Arial"/>
          <w:color w:val="202124"/>
          <w:sz w:val="28"/>
          <w:szCs w:val="28"/>
          <w:lang w:val="lv-LV" w:eastAsia="lv-LV"/>
        </w:rPr>
        <w:t>termo</w:t>
      </w:r>
      <w:proofErr w:type="spellEnd"/>
      <w:r w:rsidR="007A0505" w:rsidRPr="00402881">
        <w:rPr>
          <w:rFonts w:ascii="Arial" w:eastAsia="Times New Roman" w:hAnsi="Arial" w:cs="Arial"/>
          <w:color w:val="202124"/>
          <w:sz w:val="28"/>
          <w:szCs w:val="28"/>
          <w:lang w:val="lv-LV" w:eastAsia="lv-LV"/>
        </w:rPr>
        <w:t xml:space="preserve"> </w:t>
      </w:r>
      <w:r w:rsidRPr="00402881">
        <w:rPr>
          <w:rFonts w:ascii="Arial" w:eastAsia="Times New Roman" w:hAnsi="Arial" w:cs="Arial"/>
          <w:color w:val="202124"/>
          <w:sz w:val="28"/>
          <w:szCs w:val="28"/>
          <w:lang w:val="lv-LV" w:eastAsia="lv-LV"/>
        </w:rPr>
        <w:t>paplāksnes, kas novērš mitruma un gružu iekļūšanu caur caurumiem) vispirms pa apakšējo malu, pēc tam pa lokiem, saskaņā ar urbtie</w:t>
      </w:r>
      <w:r w:rsidR="003A6C61" w:rsidRPr="00402881">
        <w:rPr>
          <w:rFonts w:ascii="Arial" w:eastAsia="Times New Roman" w:hAnsi="Arial" w:cs="Arial"/>
          <w:color w:val="202124"/>
          <w:sz w:val="28"/>
          <w:szCs w:val="28"/>
          <w:lang w:val="lv-LV" w:eastAsia="lv-LV"/>
        </w:rPr>
        <w:t>m</w:t>
      </w:r>
      <w:r w:rsidRPr="00402881">
        <w:rPr>
          <w:rFonts w:ascii="Arial" w:eastAsia="Times New Roman" w:hAnsi="Arial" w:cs="Arial"/>
          <w:color w:val="202124"/>
          <w:sz w:val="28"/>
          <w:szCs w:val="28"/>
          <w:lang w:val="lv-LV" w:eastAsia="lv-LV"/>
        </w:rPr>
        <w:t xml:space="preserve"> caurumi</w:t>
      </w:r>
      <w:r w:rsidR="003A6C61" w:rsidRPr="00402881">
        <w:rPr>
          <w:rFonts w:ascii="Arial" w:eastAsia="Times New Roman" w:hAnsi="Arial" w:cs="Arial"/>
          <w:color w:val="202124"/>
          <w:sz w:val="28"/>
          <w:szCs w:val="28"/>
          <w:lang w:val="lv-LV" w:eastAsia="lv-LV"/>
        </w:rPr>
        <w:t>em</w:t>
      </w:r>
      <w:r w:rsidRPr="00402881">
        <w:rPr>
          <w:rFonts w:ascii="Arial" w:eastAsia="Times New Roman" w:hAnsi="Arial" w:cs="Arial"/>
          <w:color w:val="202124"/>
          <w:sz w:val="28"/>
          <w:szCs w:val="28"/>
          <w:lang w:val="lv-LV" w:eastAsia="lv-LV"/>
        </w:rPr>
        <w:t>.</w:t>
      </w:r>
    </w:p>
    <w:p w14:paraId="3AC43220" w14:textId="77777777" w:rsidR="003A6C61" w:rsidRPr="007465EB" w:rsidRDefault="003A6C61" w:rsidP="002C5D2C">
      <w:pPr>
        <w:pStyle w:val="HTMLiepriekformattais"/>
        <w:shd w:val="clear" w:color="auto" w:fill="F8F9FA"/>
        <w:spacing w:line="276" w:lineRule="auto"/>
        <w:rPr>
          <w:rFonts w:ascii="Arial" w:eastAsia="Times New Roman" w:hAnsi="Arial" w:cs="Arial"/>
          <w:color w:val="202124"/>
          <w:sz w:val="32"/>
          <w:szCs w:val="32"/>
          <w:lang w:val="lv-LV" w:eastAsia="lv-LV"/>
        </w:rPr>
      </w:pPr>
    </w:p>
    <w:p w14:paraId="58150FC2" w14:textId="77777777" w:rsidR="003A6C61" w:rsidRPr="007465EB" w:rsidRDefault="003A6C61" w:rsidP="002C5D2C">
      <w:pPr>
        <w:pStyle w:val="HTMLiepriekformattais"/>
        <w:shd w:val="clear" w:color="auto" w:fill="F8F9FA"/>
        <w:spacing w:line="276" w:lineRule="auto"/>
        <w:rPr>
          <w:rFonts w:ascii="Arial" w:eastAsia="Times New Roman" w:hAnsi="Arial" w:cs="Arial"/>
          <w:color w:val="202124"/>
          <w:sz w:val="32"/>
          <w:szCs w:val="32"/>
          <w:lang w:val="lv-LV" w:eastAsia="lv-LV"/>
        </w:rPr>
      </w:pPr>
    </w:p>
    <w:p w14:paraId="08DF4C12" w14:textId="13C3C2CE" w:rsidR="002C5D2C" w:rsidRPr="007465EB" w:rsidRDefault="002C5D2C" w:rsidP="002C5D2C">
      <w:pPr>
        <w:pStyle w:val="HTMLiepriekformattais"/>
        <w:shd w:val="clear" w:color="auto" w:fill="F8F9FA"/>
        <w:spacing w:line="276" w:lineRule="auto"/>
        <w:rPr>
          <w:rFonts w:ascii="Arial" w:eastAsia="Times New Roman" w:hAnsi="Arial" w:cs="Arial"/>
          <w:i/>
          <w:iCs/>
          <w:color w:val="202124"/>
          <w:sz w:val="32"/>
          <w:szCs w:val="32"/>
          <w:lang w:val="lv-LV" w:eastAsia="lv-LV"/>
        </w:rPr>
      </w:pPr>
      <w:r w:rsidRPr="00402881">
        <w:rPr>
          <w:rFonts w:ascii="Arial" w:eastAsia="Times New Roman" w:hAnsi="Arial" w:cs="Arial"/>
          <w:i/>
          <w:iCs/>
          <w:color w:val="202124"/>
          <w:sz w:val="28"/>
          <w:szCs w:val="28"/>
          <w:lang w:val="lv-LV" w:eastAsia="lv-LV"/>
        </w:rPr>
        <w:t xml:space="preserve"> Atvērtās polikarbonāta šūniņas ieteicams pārklāt ar perforētu lenti un gala profilu, kas neļauj šūnās iekļūt netīrumiem, putekļiem, augsnei un kukaiņiem, kā arī novērš augu un zāles</w:t>
      </w:r>
      <w:r w:rsidRPr="007465EB">
        <w:rPr>
          <w:rFonts w:ascii="Arial" w:eastAsia="Times New Roman" w:hAnsi="Arial" w:cs="Arial"/>
          <w:i/>
          <w:iCs/>
          <w:color w:val="202124"/>
          <w:sz w:val="32"/>
          <w:szCs w:val="32"/>
          <w:lang w:val="lv-LV" w:eastAsia="lv-LV"/>
        </w:rPr>
        <w:t xml:space="preserve"> </w:t>
      </w:r>
      <w:r w:rsidRPr="00402881">
        <w:rPr>
          <w:rFonts w:ascii="Arial" w:eastAsia="Times New Roman" w:hAnsi="Arial" w:cs="Arial"/>
          <w:i/>
          <w:iCs/>
          <w:color w:val="202124"/>
          <w:sz w:val="28"/>
          <w:szCs w:val="28"/>
          <w:lang w:val="lv-LV" w:eastAsia="lv-LV"/>
        </w:rPr>
        <w:t>dīgšanu kanālu iekšpusē. Turklāt perforētā papīra gaisa filtrs ļauj izplūst kondensātam, kas veidojas polikarbonāta šūnās.</w:t>
      </w:r>
    </w:p>
    <w:p w14:paraId="53CEC42A" w14:textId="79760695" w:rsidR="002C5D2C" w:rsidRPr="002C5D2C" w:rsidRDefault="002C5D2C" w:rsidP="002C5D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i/>
          <w:iCs/>
          <w:color w:val="202124"/>
          <w:sz w:val="42"/>
          <w:szCs w:val="42"/>
          <w:lang w:val="lv-LV" w:eastAsia="lv-LV"/>
        </w:rPr>
      </w:pPr>
    </w:p>
    <w:p w14:paraId="37B8EC7B" w14:textId="62AB9385" w:rsidR="002C484E" w:rsidRDefault="002C484E" w:rsidP="002C484E">
      <w:pPr>
        <w:rPr>
          <w:rFonts w:ascii="Arial" w:hAnsi="Arial" w:cs="Arial"/>
          <w:noProof/>
          <w:sz w:val="18"/>
          <w:lang w:val="lv-LV" w:eastAsia="ru-RU"/>
        </w:rPr>
      </w:pPr>
    </w:p>
    <w:p w14:paraId="0ECF4F8E" w14:textId="4EDC65CD" w:rsidR="009B17BB" w:rsidRPr="007465EB" w:rsidRDefault="007465EB" w:rsidP="007465EB">
      <w:pPr>
        <w:rPr>
          <w:lang w:val="lv-LV"/>
        </w:rPr>
      </w:pPr>
      <w:r>
        <w:rPr>
          <w:b/>
          <w:bCs/>
          <w:noProof/>
          <w:kern w:val="2"/>
          <w:sz w:val="36"/>
          <w:szCs w:val="36"/>
          <w:lang w:val="lv-LV"/>
          <w14:ligatures w14:val="standardContextual"/>
        </w:rPr>
        <w:t xml:space="preserve">                 </w:t>
      </w:r>
      <w:r w:rsidR="009B17BB">
        <w:rPr>
          <w:b/>
          <w:bCs/>
          <w:noProof/>
          <w:kern w:val="2"/>
          <w:sz w:val="36"/>
          <w:szCs w:val="36"/>
          <w:lang w:val="lv-LV"/>
          <w14:ligatures w14:val="standardContextual"/>
        </w:rPr>
        <w:t>Preču kopšanas un lietošanas noteikumi</w:t>
      </w:r>
    </w:p>
    <w:p w14:paraId="6D923E26" w14:textId="6BB4B6A2" w:rsidR="0001510E" w:rsidRPr="009B17BB" w:rsidRDefault="0001510E" w:rsidP="0001510E">
      <w:pPr>
        <w:spacing w:after="160" w:line="259" w:lineRule="auto"/>
        <w:jc w:val="center"/>
        <w:rPr>
          <w:b/>
          <w:bCs/>
          <w:noProof/>
          <w:kern w:val="2"/>
          <w:sz w:val="32"/>
          <w:szCs w:val="32"/>
          <w:lang w:val="lv-LV"/>
          <w14:ligatures w14:val="standardContextual"/>
        </w:rPr>
      </w:pPr>
      <w:r w:rsidRPr="009B17BB">
        <w:rPr>
          <w:b/>
          <w:bCs/>
          <w:noProof/>
          <w:kern w:val="2"/>
          <w:sz w:val="32"/>
          <w:szCs w:val="32"/>
          <w:lang w:val="lv-LV"/>
          <w14:ligatures w14:val="standardContextual"/>
        </w:rPr>
        <w:t>Prasības ekspluatācijas apstākļiem</w:t>
      </w:r>
    </w:p>
    <w:p w14:paraId="1E672BB9" w14:textId="77777777" w:rsidR="0001510E" w:rsidRPr="0001510E" w:rsidRDefault="0001510E" w:rsidP="0001510E">
      <w:pPr>
        <w:numPr>
          <w:ilvl w:val="0"/>
          <w:numId w:val="5"/>
        </w:numPr>
        <w:spacing w:after="160" w:line="259" w:lineRule="auto"/>
        <w:contextualSpacing/>
        <w:rPr>
          <w:noProof/>
          <w:kern w:val="2"/>
          <w:sz w:val="32"/>
          <w:szCs w:val="32"/>
          <w:lang w:val="lv-LV"/>
          <w14:ligatures w14:val="standardContextual"/>
        </w:rPr>
      </w:pPr>
      <w:r w:rsidRPr="0001510E">
        <w:rPr>
          <w:noProof/>
          <w:kern w:val="2"/>
          <w:sz w:val="32"/>
          <w:szCs w:val="32"/>
          <w:lang w:val="lv-LV"/>
          <w14:ligatures w14:val="standardContextual"/>
        </w:rPr>
        <w:t>Pirms siltumnīcas uzstādīšanas rūpīgi izlasiet instrukciju. Nepareiza siltumnīcas montāža var radīt karkasa bojājumus.</w:t>
      </w:r>
    </w:p>
    <w:p w14:paraId="77050BAE" w14:textId="77777777" w:rsidR="0001510E" w:rsidRPr="0001510E" w:rsidRDefault="0001510E" w:rsidP="0001510E">
      <w:pPr>
        <w:spacing w:after="160" w:line="259" w:lineRule="auto"/>
        <w:ind w:left="720"/>
        <w:contextualSpacing/>
        <w:rPr>
          <w:noProof/>
          <w:kern w:val="2"/>
          <w:sz w:val="32"/>
          <w:szCs w:val="32"/>
          <w:lang w:val="lv-LV"/>
          <w14:ligatures w14:val="standardContextual"/>
        </w:rPr>
      </w:pPr>
    </w:p>
    <w:p w14:paraId="179E0A40" w14:textId="77777777" w:rsidR="0001510E" w:rsidRPr="0001510E" w:rsidRDefault="0001510E" w:rsidP="0001510E">
      <w:pPr>
        <w:numPr>
          <w:ilvl w:val="0"/>
          <w:numId w:val="5"/>
        </w:numPr>
        <w:spacing w:after="160" w:line="259" w:lineRule="auto"/>
        <w:contextualSpacing/>
        <w:rPr>
          <w:noProof/>
          <w:kern w:val="2"/>
          <w:sz w:val="32"/>
          <w:szCs w:val="32"/>
          <w:lang w:val="lv-LV"/>
          <w14:ligatures w14:val="standardContextual"/>
        </w:rPr>
      </w:pPr>
      <w:r w:rsidRPr="0001510E">
        <w:rPr>
          <w:noProof/>
          <w:kern w:val="2"/>
          <w:sz w:val="32"/>
          <w:szCs w:val="32"/>
          <w:lang w:val="lv-LV"/>
          <w14:ligatures w14:val="standardContextual"/>
        </w:rPr>
        <w:t>Atkarībā no siltumnīcas atrašanās vietas, pircējam pašam ir jānovērtē iespējamā sniega slodze un, ja nepieciešams, jāuzstāda papildu balsti vai jātīra sniegs no siltumnīcas kostrukcijas. Siltumnīca spēj izturēt vēja ātrumu, kas nepārsniedz 20m/s.</w:t>
      </w:r>
    </w:p>
    <w:p w14:paraId="24FBEC6E" w14:textId="77777777" w:rsidR="0001510E" w:rsidRPr="0001510E" w:rsidRDefault="0001510E" w:rsidP="0001510E">
      <w:pPr>
        <w:spacing w:after="160" w:line="259" w:lineRule="auto"/>
        <w:rPr>
          <w:noProof/>
          <w:kern w:val="2"/>
          <w:sz w:val="32"/>
          <w:szCs w:val="32"/>
          <w:lang w:val="lv-LV"/>
          <w14:ligatures w14:val="standardContextual"/>
        </w:rPr>
      </w:pPr>
    </w:p>
    <w:p w14:paraId="6FA9EDC2" w14:textId="77777777" w:rsidR="0001510E" w:rsidRPr="0001510E" w:rsidRDefault="0001510E" w:rsidP="0001510E">
      <w:pPr>
        <w:numPr>
          <w:ilvl w:val="0"/>
          <w:numId w:val="5"/>
        </w:numPr>
        <w:spacing w:after="160" w:line="259" w:lineRule="auto"/>
        <w:contextualSpacing/>
        <w:rPr>
          <w:kern w:val="2"/>
          <w:sz w:val="32"/>
          <w:szCs w:val="32"/>
          <w:lang w:val="lv-LV"/>
          <w14:ligatures w14:val="standardContextual"/>
        </w:rPr>
      </w:pPr>
      <w:r w:rsidRPr="0001510E">
        <w:rPr>
          <w:kern w:val="2"/>
          <w:sz w:val="32"/>
          <w:szCs w:val="32"/>
          <w:lang w:val="lv-LV"/>
          <w14:ligatures w14:val="standardContextual"/>
        </w:rPr>
        <w:t>Ir aizliegts uzstādīt siltumnīcu tiešā (tuvāk par 3m) celtņu, ēku un sētu tuvumā.</w:t>
      </w:r>
    </w:p>
    <w:p w14:paraId="65131559" w14:textId="77777777" w:rsidR="0001510E" w:rsidRPr="0001510E" w:rsidRDefault="0001510E" w:rsidP="0001510E">
      <w:pPr>
        <w:spacing w:after="160" w:line="259" w:lineRule="auto"/>
        <w:rPr>
          <w:kern w:val="2"/>
          <w:sz w:val="32"/>
          <w:szCs w:val="32"/>
          <w:lang w:val="lv-LV"/>
          <w14:ligatures w14:val="standardContextual"/>
        </w:rPr>
      </w:pPr>
    </w:p>
    <w:p w14:paraId="2826EA80" w14:textId="77777777" w:rsidR="0001510E" w:rsidRPr="0001510E" w:rsidRDefault="0001510E" w:rsidP="0001510E">
      <w:pPr>
        <w:numPr>
          <w:ilvl w:val="0"/>
          <w:numId w:val="5"/>
        </w:numPr>
        <w:spacing w:after="160" w:line="259" w:lineRule="auto"/>
        <w:contextualSpacing/>
        <w:rPr>
          <w:kern w:val="2"/>
          <w:sz w:val="32"/>
          <w:szCs w:val="32"/>
          <w:lang w:val="lv-LV"/>
          <w14:ligatures w14:val="standardContextual"/>
        </w:rPr>
      </w:pPr>
      <w:r w:rsidRPr="0001510E">
        <w:rPr>
          <w:kern w:val="2"/>
          <w:sz w:val="32"/>
          <w:szCs w:val="32"/>
          <w:lang w:val="lv-LV"/>
          <w14:ligatures w14:val="standardContextual"/>
        </w:rPr>
        <w:t xml:space="preserve">Uzstādot siltumnīcu vējainā vietā, ir nepieciešams rāmi nostiprināt pie zemes ar papildus materiāliem (armatūra, </w:t>
      </w:r>
      <w:proofErr w:type="spellStart"/>
      <w:r w:rsidRPr="0001510E">
        <w:rPr>
          <w:kern w:val="2"/>
          <w:sz w:val="32"/>
          <w:szCs w:val="32"/>
          <w:lang w:val="lv-LV"/>
          <w14:ligatures w14:val="standardContextual"/>
        </w:rPr>
        <w:t>utml</w:t>
      </w:r>
      <w:proofErr w:type="spellEnd"/>
      <w:r w:rsidRPr="0001510E">
        <w:rPr>
          <w:kern w:val="2"/>
          <w:sz w:val="32"/>
          <w:szCs w:val="32"/>
          <w:lang w:val="lv-LV"/>
          <w14:ligatures w14:val="standardContextual"/>
        </w:rPr>
        <w:t>.)</w:t>
      </w:r>
    </w:p>
    <w:p w14:paraId="77FEEAF1" w14:textId="77777777" w:rsidR="0001510E" w:rsidRPr="0001510E" w:rsidRDefault="0001510E" w:rsidP="0001510E">
      <w:pPr>
        <w:spacing w:after="160" w:line="259" w:lineRule="auto"/>
        <w:rPr>
          <w:kern w:val="2"/>
          <w:sz w:val="32"/>
          <w:szCs w:val="32"/>
          <w:lang w:val="lv-LV"/>
          <w14:ligatures w14:val="standardContextual"/>
        </w:rPr>
      </w:pPr>
    </w:p>
    <w:p w14:paraId="09881378" w14:textId="77777777" w:rsidR="0001510E" w:rsidRPr="0001510E" w:rsidRDefault="0001510E" w:rsidP="0001510E">
      <w:pPr>
        <w:numPr>
          <w:ilvl w:val="0"/>
          <w:numId w:val="5"/>
        </w:numPr>
        <w:spacing w:after="160" w:line="259" w:lineRule="auto"/>
        <w:contextualSpacing/>
        <w:rPr>
          <w:kern w:val="2"/>
          <w:sz w:val="32"/>
          <w:szCs w:val="32"/>
          <w:lang w:val="lv-LV"/>
          <w14:ligatures w14:val="standardContextual"/>
        </w:rPr>
      </w:pPr>
      <w:r w:rsidRPr="0001510E">
        <w:rPr>
          <w:kern w:val="2"/>
          <w:sz w:val="32"/>
          <w:szCs w:val="32"/>
          <w:lang w:val="lv-LV"/>
          <w14:ligatures w14:val="standardContextual"/>
        </w:rPr>
        <w:t>Vietai, kur tiek uzstādīta siltumnīca, ir jābūt līdzenai, bez būtiski nelīdzenām vietām. Neatstājiet siltumnīcu bez stiprinājuma vai enkurojuma pie zemes.</w:t>
      </w:r>
    </w:p>
    <w:p w14:paraId="445F9612" w14:textId="77777777" w:rsidR="0001510E" w:rsidRPr="0001510E" w:rsidRDefault="0001510E" w:rsidP="0001510E">
      <w:pPr>
        <w:spacing w:after="160" w:line="259" w:lineRule="auto"/>
        <w:rPr>
          <w:kern w:val="2"/>
          <w:sz w:val="32"/>
          <w:szCs w:val="32"/>
          <w:lang w:val="lv-LV"/>
          <w14:ligatures w14:val="standardContextual"/>
        </w:rPr>
      </w:pPr>
    </w:p>
    <w:p w14:paraId="220D0237" w14:textId="77777777" w:rsidR="0001510E" w:rsidRPr="0001510E" w:rsidRDefault="0001510E" w:rsidP="0001510E">
      <w:pPr>
        <w:numPr>
          <w:ilvl w:val="0"/>
          <w:numId w:val="5"/>
        </w:numPr>
        <w:spacing w:after="160" w:line="259" w:lineRule="auto"/>
        <w:contextualSpacing/>
        <w:rPr>
          <w:kern w:val="2"/>
          <w:sz w:val="32"/>
          <w:szCs w:val="32"/>
          <w:lang w:val="lv-LV"/>
          <w14:ligatures w14:val="standardContextual"/>
        </w:rPr>
      </w:pPr>
      <w:r w:rsidRPr="0001510E">
        <w:rPr>
          <w:kern w:val="2"/>
          <w:sz w:val="32"/>
          <w:szCs w:val="32"/>
          <w:lang w:val="lv-LV"/>
          <w14:ligatures w14:val="standardContextual"/>
        </w:rPr>
        <w:t>Ir aizliegts pakļaut siltumnīcas karkasu mehāniskai iedarbībai.</w:t>
      </w:r>
    </w:p>
    <w:p w14:paraId="681AAB01" w14:textId="77777777" w:rsidR="0001510E" w:rsidRPr="0001510E" w:rsidRDefault="0001510E" w:rsidP="0001510E">
      <w:pPr>
        <w:spacing w:after="160" w:line="259" w:lineRule="auto"/>
        <w:rPr>
          <w:kern w:val="2"/>
          <w:sz w:val="32"/>
          <w:szCs w:val="32"/>
          <w:lang w:val="lv-LV"/>
          <w14:ligatures w14:val="standardContextual"/>
        </w:rPr>
      </w:pPr>
    </w:p>
    <w:p w14:paraId="621F39F3" w14:textId="77777777" w:rsidR="0001510E" w:rsidRPr="0001510E" w:rsidRDefault="0001510E" w:rsidP="0001510E">
      <w:pPr>
        <w:numPr>
          <w:ilvl w:val="0"/>
          <w:numId w:val="5"/>
        </w:numPr>
        <w:spacing w:after="160" w:line="259" w:lineRule="auto"/>
        <w:contextualSpacing/>
        <w:rPr>
          <w:kern w:val="2"/>
          <w:sz w:val="32"/>
          <w:szCs w:val="32"/>
          <w:lang w:val="lv-LV"/>
          <w14:ligatures w14:val="standardContextual"/>
        </w:rPr>
      </w:pPr>
      <w:r w:rsidRPr="0001510E">
        <w:rPr>
          <w:kern w:val="2"/>
          <w:sz w:val="32"/>
          <w:szCs w:val="32"/>
          <w:lang w:val="lv-LV"/>
          <w14:ligatures w14:val="standardContextual"/>
        </w:rPr>
        <w:t>Ir aizliegts pašrocīgi veikt siltumnīcas konstrukcijas izmaiņas.</w:t>
      </w:r>
    </w:p>
    <w:p w14:paraId="62FF1164" w14:textId="77777777" w:rsidR="0001510E" w:rsidRPr="0001510E" w:rsidRDefault="0001510E" w:rsidP="0001510E">
      <w:pPr>
        <w:spacing w:after="160" w:line="259" w:lineRule="auto"/>
        <w:rPr>
          <w:kern w:val="2"/>
          <w:sz w:val="32"/>
          <w:szCs w:val="32"/>
          <w:lang w:val="lv-LV"/>
          <w14:ligatures w14:val="standardContextual"/>
        </w:rPr>
      </w:pPr>
    </w:p>
    <w:p w14:paraId="6E4B1BAB" w14:textId="77777777" w:rsidR="0001510E" w:rsidRPr="0001510E" w:rsidRDefault="0001510E" w:rsidP="0001510E">
      <w:pPr>
        <w:numPr>
          <w:ilvl w:val="0"/>
          <w:numId w:val="5"/>
        </w:numPr>
        <w:spacing w:after="160" w:line="259" w:lineRule="auto"/>
        <w:contextualSpacing/>
        <w:rPr>
          <w:kern w:val="2"/>
          <w:sz w:val="32"/>
          <w:szCs w:val="32"/>
          <w:lang w:val="lv-LV"/>
          <w14:ligatures w14:val="standardContextual"/>
        </w:rPr>
      </w:pPr>
      <w:r w:rsidRPr="0001510E">
        <w:rPr>
          <w:kern w:val="2"/>
          <w:sz w:val="32"/>
          <w:szCs w:val="32"/>
          <w:lang w:val="lv-LV"/>
          <w14:ligatures w14:val="standardContextual"/>
        </w:rPr>
        <w:t xml:space="preserve">Lai nepieļautu šūnu polikarbonāta gaismas caurlaidības samazināšanos, tā virsmu ir ieteicams tīrīt ar kokvilnas auduma </w:t>
      </w:r>
      <w:r w:rsidRPr="0001510E">
        <w:rPr>
          <w:kern w:val="2"/>
          <w:sz w:val="32"/>
          <w:szCs w:val="32"/>
          <w:lang w:val="lv-LV"/>
          <w14:ligatures w14:val="standardContextual"/>
        </w:rPr>
        <w:lastRenderedPageBreak/>
        <w:t>lupatiņu un ūdeni vai tīrīšanas līdzekļiem, kas nesatur amonjaku un šķīdinātājus. Ir aizliegts izmantot ķīmiskus tīrīšanas līdzekļus, kas satur abrazīvas daļiņas.</w:t>
      </w:r>
    </w:p>
    <w:p w14:paraId="52715001" w14:textId="77777777" w:rsidR="0001510E" w:rsidRPr="0001510E" w:rsidRDefault="0001510E" w:rsidP="0001510E">
      <w:pPr>
        <w:spacing w:after="160" w:line="259" w:lineRule="auto"/>
        <w:rPr>
          <w:kern w:val="2"/>
          <w:sz w:val="32"/>
          <w:szCs w:val="32"/>
          <w:lang w:val="lv-LV"/>
          <w14:ligatures w14:val="standardContextual"/>
        </w:rPr>
      </w:pPr>
    </w:p>
    <w:p w14:paraId="60170AF5" w14:textId="77777777" w:rsidR="0001510E" w:rsidRPr="0001510E" w:rsidRDefault="0001510E" w:rsidP="0001510E">
      <w:pPr>
        <w:numPr>
          <w:ilvl w:val="0"/>
          <w:numId w:val="5"/>
        </w:numPr>
        <w:spacing w:after="160" w:line="259" w:lineRule="auto"/>
        <w:contextualSpacing/>
        <w:rPr>
          <w:kern w:val="2"/>
          <w:sz w:val="32"/>
          <w:szCs w:val="32"/>
          <w:lang w:val="lv-LV"/>
          <w14:ligatures w14:val="standardContextual"/>
        </w:rPr>
      </w:pPr>
      <w:r w:rsidRPr="0001510E">
        <w:rPr>
          <w:kern w:val="2"/>
          <w:sz w:val="32"/>
          <w:szCs w:val="32"/>
          <w:lang w:val="lv-LV"/>
          <w14:ligatures w14:val="standardContextual"/>
        </w:rPr>
        <w:t>Stipra vēja laikā siltumnīcas durvīm un vēdlodziņiem ir jābūt aizvērtiem.</w:t>
      </w:r>
    </w:p>
    <w:p w14:paraId="6F0C359D" w14:textId="77777777" w:rsidR="0001510E" w:rsidRPr="0001510E" w:rsidRDefault="0001510E" w:rsidP="0001510E">
      <w:pPr>
        <w:spacing w:after="160" w:line="259" w:lineRule="auto"/>
        <w:rPr>
          <w:kern w:val="2"/>
          <w:lang w:val="lv-LV"/>
          <w14:ligatures w14:val="standardContextual"/>
        </w:rPr>
      </w:pPr>
    </w:p>
    <w:p w14:paraId="4271B55B" w14:textId="77777777" w:rsidR="0001510E" w:rsidRPr="009B17BB" w:rsidRDefault="0001510E" w:rsidP="0001510E">
      <w:pPr>
        <w:spacing w:after="160" w:line="259" w:lineRule="auto"/>
        <w:jc w:val="center"/>
        <w:rPr>
          <w:b/>
          <w:bCs/>
          <w:kern w:val="2"/>
          <w:sz w:val="32"/>
          <w:szCs w:val="32"/>
          <w:lang w:val="lv-LV"/>
          <w14:ligatures w14:val="standardContextual"/>
        </w:rPr>
      </w:pPr>
      <w:r w:rsidRPr="009B17BB">
        <w:rPr>
          <w:b/>
          <w:bCs/>
          <w:kern w:val="2"/>
          <w:sz w:val="32"/>
          <w:szCs w:val="32"/>
          <w:lang w:val="lv-LV"/>
          <w14:ligatures w14:val="standardContextual"/>
        </w:rPr>
        <w:t>Vispārīgie šūnu polikarbonāta montāžas noteikumi</w:t>
      </w:r>
    </w:p>
    <w:p w14:paraId="1F473E80" w14:textId="77777777" w:rsidR="0001510E" w:rsidRPr="0001510E" w:rsidRDefault="0001510E" w:rsidP="0001510E">
      <w:pPr>
        <w:spacing w:after="160" w:line="259" w:lineRule="auto"/>
        <w:rPr>
          <w:kern w:val="2"/>
          <w:sz w:val="32"/>
          <w:szCs w:val="32"/>
          <w:lang w:val="lv-LV"/>
          <w14:ligatures w14:val="standardContextual"/>
        </w:rPr>
      </w:pPr>
      <w:r w:rsidRPr="0001510E">
        <w:rPr>
          <w:kern w:val="2"/>
          <w:sz w:val="32"/>
          <w:szCs w:val="32"/>
          <w:lang w:val="lv-LV"/>
          <w14:ligatures w14:val="standardContextual"/>
        </w:rPr>
        <w:t>Polikarbonāts stiprinās pie siltumnīcas rāmja ar 4,2x25mm skrūvēm, cinkotām saplāksnēm un gumijas blīvi.</w:t>
      </w:r>
    </w:p>
    <w:p w14:paraId="0B357132" w14:textId="77777777" w:rsidR="0001510E" w:rsidRPr="0001510E" w:rsidRDefault="0001510E" w:rsidP="0001510E">
      <w:pPr>
        <w:spacing w:after="160" w:line="259" w:lineRule="auto"/>
        <w:rPr>
          <w:kern w:val="2"/>
          <w:sz w:val="32"/>
          <w:szCs w:val="32"/>
          <w:lang w:val="lv-LV"/>
          <w14:ligatures w14:val="standardContextual"/>
        </w:rPr>
      </w:pPr>
      <w:r w:rsidRPr="0001510E">
        <w:rPr>
          <w:kern w:val="2"/>
          <w:sz w:val="32"/>
          <w:szCs w:val="32"/>
          <w:lang w:val="lv-LV"/>
          <w14:ligatures w14:val="standardContextual"/>
        </w:rPr>
        <w:t>Siltumnīcas rāmī jau ir izurbti caurumi šūnu polikarbonāta lokšņu piestiprināšanai.</w:t>
      </w:r>
    </w:p>
    <w:p w14:paraId="1C444396" w14:textId="77777777" w:rsidR="0001510E" w:rsidRPr="0001510E" w:rsidRDefault="0001510E" w:rsidP="0001510E">
      <w:pPr>
        <w:spacing w:after="160" w:line="259" w:lineRule="auto"/>
        <w:rPr>
          <w:kern w:val="2"/>
          <w:sz w:val="32"/>
          <w:szCs w:val="32"/>
          <w:lang w:val="lv-LV"/>
          <w14:ligatures w14:val="standardContextual"/>
        </w:rPr>
      </w:pPr>
      <w:r w:rsidRPr="0001510E">
        <w:rPr>
          <w:kern w:val="2"/>
          <w:sz w:val="32"/>
          <w:szCs w:val="32"/>
          <w:lang w:val="lv-LV"/>
          <w14:ligatures w14:val="standardContextual"/>
        </w:rPr>
        <w:t>Polikarbonāta loksnē, ņemot vērā termisko izplešanos, caurumiem ir jābūt par 2mm lielākiem nekā skrūves diametrs. Montāžas laikā nav ieteicams skrūves pievilkt pārāk spēcīgi, bet ir jāatstāj neliela “brīvkustības” iespēja.</w:t>
      </w:r>
    </w:p>
    <w:p w14:paraId="01E1A2B8" w14:textId="77777777" w:rsidR="0001510E" w:rsidRPr="0001510E" w:rsidRDefault="0001510E" w:rsidP="0001510E">
      <w:pPr>
        <w:spacing w:after="160" w:line="259" w:lineRule="auto"/>
        <w:rPr>
          <w:kern w:val="2"/>
          <w:sz w:val="32"/>
          <w:szCs w:val="32"/>
          <w:lang w:val="lv-LV"/>
          <w14:ligatures w14:val="standardContextual"/>
        </w:rPr>
      </w:pPr>
      <w:r w:rsidRPr="0001510E">
        <w:rPr>
          <w:kern w:val="2"/>
          <w:sz w:val="32"/>
          <w:szCs w:val="32"/>
          <w:lang w:val="lv-LV"/>
          <w14:ligatures w14:val="standardContextual"/>
        </w:rPr>
        <w:t>Šūnu polikarbonāta loksnes ir jāuzstāda tā, lai virsma, kas ir aizsargāta pret ultravioleto starojumu, vienmēr būtu vērsta uz ārpusi. Virsmu apzīmējums ir norādīts uz iepakojuma plēves. Polikarbonāta loksnes līdz to uzstādīšanai uz siltumnīcas rāmja ir jāglabā iepakojuma vietā, kas nav pakļauta tiešai saules iedarbībai.</w:t>
      </w:r>
    </w:p>
    <w:p w14:paraId="482C1C6C" w14:textId="77777777" w:rsidR="0001510E" w:rsidRPr="0001510E" w:rsidRDefault="0001510E" w:rsidP="0001510E">
      <w:pPr>
        <w:spacing w:after="160" w:line="259" w:lineRule="auto"/>
        <w:rPr>
          <w:kern w:val="2"/>
          <w:sz w:val="32"/>
          <w:szCs w:val="32"/>
          <w:lang w:val="lv-LV"/>
          <w14:ligatures w14:val="standardContextual"/>
        </w:rPr>
      </w:pPr>
      <w:r w:rsidRPr="0001510E">
        <w:rPr>
          <w:kern w:val="2"/>
          <w:sz w:val="32"/>
          <w:szCs w:val="32"/>
          <w:lang w:val="lv-LV"/>
          <w14:ligatures w14:val="standardContextual"/>
        </w:rPr>
        <w:t xml:space="preserve">Polikarbonāta lokšņu griešanai ir ieteicams izmantot celtniecības nazi ar izvirzāmu asmeni vai elektrisko rokas zāģi. Loksnes griešanas laikā </w:t>
      </w:r>
      <w:proofErr w:type="spellStart"/>
      <w:r w:rsidRPr="0001510E">
        <w:rPr>
          <w:kern w:val="2"/>
          <w:sz w:val="32"/>
          <w:szCs w:val="32"/>
          <w:lang w:val="lv-LV"/>
          <w14:ligatures w14:val="standardContextual"/>
        </w:rPr>
        <w:t>aizsargplēvei</w:t>
      </w:r>
      <w:proofErr w:type="spellEnd"/>
      <w:r w:rsidRPr="0001510E">
        <w:rPr>
          <w:kern w:val="2"/>
          <w:sz w:val="32"/>
          <w:szCs w:val="32"/>
          <w:lang w:val="lv-LV"/>
          <w14:ligatures w14:val="standardContextual"/>
        </w:rPr>
        <w:t xml:space="preserve"> ir jābūt neskartai, lai novērstu skrāpējumus.</w:t>
      </w:r>
    </w:p>
    <w:p w14:paraId="5F4B4230" w14:textId="77777777" w:rsidR="0001510E" w:rsidRDefault="0001510E" w:rsidP="0001510E">
      <w:pPr>
        <w:spacing w:after="160" w:line="259" w:lineRule="auto"/>
        <w:rPr>
          <w:kern w:val="2"/>
          <w:sz w:val="32"/>
          <w:szCs w:val="32"/>
          <w:lang w:val="lv-LV"/>
          <w14:ligatures w14:val="standardContextual"/>
        </w:rPr>
      </w:pPr>
      <w:r w:rsidRPr="0001510E">
        <w:rPr>
          <w:kern w:val="2"/>
          <w:sz w:val="32"/>
          <w:szCs w:val="32"/>
          <w:lang w:val="lv-LV"/>
          <w14:ligatures w14:val="standardContextual"/>
        </w:rPr>
        <w:t xml:space="preserve">Pēc šūnu polikarbonāta lokšņu montāžas, no polikarbonāta lokšņu virsmas ir nekavējoties jānoņem </w:t>
      </w:r>
      <w:proofErr w:type="spellStart"/>
      <w:r w:rsidRPr="0001510E">
        <w:rPr>
          <w:kern w:val="2"/>
          <w:sz w:val="32"/>
          <w:szCs w:val="32"/>
          <w:lang w:val="lv-LV"/>
          <w14:ligatures w14:val="standardContextual"/>
        </w:rPr>
        <w:t>aizsargplēve</w:t>
      </w:r>
      <w:proofErr w:type="spellEnd"/>
      <w:r w:rsidRPr="0001510E">
        <w:rPr>
          <w:kern w:val="2"/>
          <w:sz w:val="32"/>
          <w:szCs w:val="32"/>
          <w:lang w:val="lv-LV"/>
          <w14:ligatures w14:val="standardContextual"/>
        </w:rPr>
        <w:t>. Ir ieteicams vērst polikarbonāta kanālus vertikāli.</w:t>
      </w:r>
    </w:p>
    <w:p w14:paraId="71837D44" w14:textId="77777777" w:rsidR="00402881" w:rsidRDefault="00402881" w:rsidP="0001510E">
      <w:pPr>
        <w:spacing w:after="160" w:line="259" w:lineRule="auto"/>
        <w:rPr>
          <w:kern w:val="2"/>
          <w:sz w:val="32"/>
          <w:szCs w:val="32"/>
          <w:lang w:val="lv-LV"/>
          <w14:ligatures w14:val="standardContextual"/>
        </w:rPr>
      </w:pPr>
    </w:p>
    <w:p w14:paraId="55CCFE72" w14:textId="77777777" w:rsidR="00402881" w:rsidRPr="0001510E" w:rsidRDefault="00402881" w:rsidP="0001510E">
      <w:pPr>
        <w:spacing w:after="160" w:line="259" w:lineRule="auto"/>
        <w:rPr>
          <w:kern w:val="2"/>
          <w:sz w:val="32"/>
          <w:szCs w:val="32"/>
          <w:lang w:val="lv-LV"/>
          <w14:ligatures w14:val="standardContextual"/>
        </w:rPr>
      </w:pPr>
    </w:p>
    <w:p w14:paraId="3A6A1D64" w14:textId="77777777" w:rsidR="00BF3537" w:rsidRPr="00BF3537" w:rsidRDefault="00BF3537" w:rsidP="00BF35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b/>
          <w:bCs/>
          <w:color w:val="1F1F1F"/>
          <w:sz w:val="36"/>
          <w:szCs w:val="36"/>
          <w:lang w:val="lv-LV" w:eastAsia="lv-LV"/>
        </w:rPr>
      </w:pPr>
      <w:r w:rsidRPr="00BF3537">
        <w:rPr>
          <w:rFonts w:ascii="Calibri" w:eastAsia="Times New Roman" w:hAnsi="Calibri" w:cs="Calibri"/>
          <w:b/>
          <w:bCs/>
          <w:color w:val="1F1F1F"/>
          <w:sz w:val="36"/>
          <w:szCs w:val="36"/>
          <w:lang w:val="lv-LV" w:eastAsia="lv-LV"/>
        </w:rPr>
        <w:lastRenderedPageBreak/>
        <w:t>Garantijas saistības tiek pārtrauktas:</w:t>
      </w:r>
    </w:p>
    <w:p w14:paraId="13F65B93" w14:textId="2BDAF341" w:rsidR="00BF3537" w:rsidRP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1F1F1F"/>
          <w:sz w:val="32"/>
          <w:szCs w:val="32"/>
          <w:lang w:val="lv-LV" w:eastAsia="lv-LV"/>
        </w:rPr>
      </w:pPr>
      <w:r w:rsidRPr="00BF3537">
        <w:rPr>
          <w:rFonts w:ascii="Calibri" w:eastAsia="Times New Roman" w:hAnsi="Calibri" w:cs="Calibri"/>
          <w:color w:val="1F1F1F"/>
          <w:sz w:val="32"/>
          <w:szCs w:val="32"/>
          <w:lang w:val="lv-LV" w:eastAsia="lv-LV"/>
        </w:rPr>
        <w:t>Ja uzstādīšana neatbilst instrukcijām;</w:t>
      </w:r>
    </w:p>
    <w:p w14:paraId="6D23CC80" w14:textId="09B2DBAF" w:rsidR="00BF3537" w:rsidRP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1F1F1F"/>
          <w:sz w:val="32"/>
          <w:szCs w:val="32"/>
          <w:lang w:val="lv-LV" w:eastAsia="lv-LV"/>
        </w:rPr>
      </w:pPr>
      <w:r w:rsidRPr="00BF3537">
        <w:rPr>
          <w:rFonts w:ascii="Calibri" w:eastAsia="Times New Roman" w:hAnsi="Calibri" w:cs="Calibri"/>
          <w:color w:val="1F1F1F"/>
          <w:sz w:val="32"/>
          <w:szCs w:val="32"/>
          <w:lang w:val="lv-LV" w:eastAsia="lv-LV"/>
        </w:rPr>
        <w:t>Siltumnīcas ekspluatācijas prasību pārkāpuma gadījumā;</w:t>
      </w:r>
    </w:p>
    <w:p w14:paraId="116929E3" w14:textId="2DA27E99" w:rsidR="00BF3537" w:rsidRP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1F1F1F"/>
          <w:sz w:val="32"/>
          <w:szCs w:val="32"/>
          <w:lang w:val="lv-LV" w:eastAsia="lv-LV"/>
        </w:rPr>
      </w:pPr>
      <w:r w:rsidRPr="00BF3537">
        <w:rPr>
          <w:rFonts w:ascii="Calibri" w:eastAsia="Times New Roman" w:hAnsi="Calibri" w:cs="Calibri"/>
          <w:color w:val="1F1F1F"/>
          <w:sz w:val="32"/>
          <w:szCs w:val="32"/>
          <w:lang w:val="lv-LV" w:eastAsia="lv-LV"/>
        </w:rPr>
        <w:t>Izmantojot siltumnīcu citiem mērķiem;</w:t>
      </w:r>
    </w:p>
    <w:p w14:paraId="0A78A5C9" w14:textId="4DDF8BFF" w:rsidR="00BF3537" w:rsidRP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1F1F1F"/>
          <w:sz w:val="32"/>
          <w:szCs w:val="32"/>
          <w:lang w:val="lv-LV" w:eastAsia="lv-LV"/>
        </w:rPr>
      </w:pPr>
      <w:r w:rsidRPr="00BF3537">
        <w:rPr>
          <w:rFonts w:ascii="Calibri" w:eastAsia="Times New Roman" w:hAnsi="Calibri" w:cs="Calibri"/>
          <w:color w:val="1F1F1F"/>
          <w:sz w:val="32"/>
          <w:szCs w:val="32"/>
          <w:lang w:val="lv-LV" w:eastAsia="lv-LV"/>
        </w:rPr>
        <w:t>Iestājoties nepārvaramas varas apstākļiem (dabas stihijas);</w:t>
      </w:r>
    </w:p>
    <w:p w14:paraId="23286BDB" w14:textId="19744229" w:rsidR="00BF3537" w:rsidRP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1F1F1F"/>
          <w:sz w:val="32"/>
          <w:szCs w:val="32"/>
          <w:lang w:val="lv-LV" w:eastAsia="lv-LV"/>
        </w:rPr>
      </w:pPr>
      <w:r w:rsidRPr="00BF3537">
        <w:rPr>
          <w:rFonts w:ascii="Calibri" w:eastAsia="Times New Roman" w:hAnsi="Calibri" w:cs="Calibri"/>
          <w:color w:val="1F1F1F"/>
          <w:sz w:val="32"/>
          <w:szCs w:val="32"/>
          <w:lang w:val="lv-LV" w:eastAsia="lv-LV"/>
        </w:rPr>
        <w:t>Ja precei nav siltumnīcas apmaksu apliecinoša dokumenta</w:t>
      </w:r>
      <w:r>
        <w:rPr>
          <w:rFonts w:ascii="Calibri" w:eastAsia="Times New Roman" w:hAnsi="Calibri" w:cs="Calibri"/>
          <w:color w:val="1F1F1F"/>
          <w:sz w:val="32"/>
          <w:szCs w:val="32"/>
          <w:lang w:val="lv-LV" w:eastAsia="lv-LV"/>
        </w:rPr>
        <w:t>;</w:t>
      </w:r>
    </w:p>
    <w:p w14:paraId="60BE865A" w14:textId="7C9373E3" w:rsid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1F1F1F"/>
          <w:sz w:val="32"/>
          <w:szCs w:val="32"/>
          <w:lang w:val="lv-LV" w:eastAsia="lv-LV"/>
        </w:rPr>
      </w:pPr>
      <w:r w:rsidRPr="00BF3537">
        <w:rPr>
          <w:rFonts w:ascii="Calibri" w:eastAsia="Times New Roman" w:hAnsi="Calibri" w:cs="Calibri"/>
          <w:color w:val="1F1F1F"/>
          <w:sz w:val="32"/>
          <w:szCs w:val="32"/>
          <w:lang w:val="lv-LV" w:eastAsia="lv-LV"/>
        </w:rPr>
        <w:t>Šī garantija neattiecas uz bojājumiem, kas radušies normāla nolietojuma rezultātā.</w:t>
      </w:r>
    </w:p>
    <w:p w14:paraId="4174EDB5" w14:textId="77777777" w:rsidR="00BF3537" w:rsidRP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sz w:val="32"/>
          <w:szCs w:val="32"/>
          <w:lang w:val="lv-LV" w:eastAsia="lv-LV"/>
        </w:rPr>
      </w:pPr>
      <w:r w:rsidRPr="00BF3537">
        <w:rPr>
          <w:rFonts w:eastAsia="Times New Roman" w:cstheme="minorHAnsi"/>
          <w:color w:val="1F1F1F"/>
          <w:sz w:val="32"/>
          <w:szCs w:val="32"/>
          <w:lang w:val="lv-LV" w:eastAsia="lv-LV"/>
        </w:rPr>
        <w:t>Garantija neattiecas uz šūnu polikarbonātu.</w:t>
      </w:r>
    </w:p>
    <w:p w14:paraId="3DD00DCC" w14:textId="2170DA94" w:rsidR="00BF3537" w:rsidRP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sz w:val="32"/>
          <w:szCs w:val="32"/>
          <w:lang w:val="lv-LV" w:eastAsia="lv-LV"/>
        </w:rPr>
      </w:pPr>
      <w:r w:rsidRPr="00BF3537">
        <w:rPr>
          <w:rFonts w:eastAsia="Times New Roman" w:cstheme="minorHAnsi"/>
          <w:color w:val="1F1F1F"/>
          <w:sz w:val="32"/>
          <w:szCs w:val="32"/>
          <w:lang w:val="lv-LV" w:eastAsia="lv-LV"/>
        </w:rPr>
        <w:t>Montāžas laikā pircējam ir jāizvērtē nepieciešamība pēc siltumnīcas</w:t>
      </w:r>
      <w:r>
        <w:rPr>
          <w:rFonts w:eastAsia="Times New Roman" w:cstheme="minorHAnsi"/>
          <w:color w:val="1F1F1F"/>
          <w:sz w:val="32"/>
          <w:szCs w:val="32"/>
          <w:lang w:val="lv-LV" w:eastAsia="lv-LV"/>
        </w:rPr>
        <w:t xml:space="preserve"> </w:t>
      </w:r>
      <w:r w:rsidRPr="00BF3537">
        <w:rPr>
          <w:rFonts w:eastAsia="Times New Roman" w:cstheme="minorHAnsi"/>
          <w:color w:val="1F1F1F"/>
          <w:sz w:val="32"/>
          <w:szCs w:val="32"/>
          <w:lang w:val="lv-LV" w:eastAsia="lv-LV"/>
        </w:rPr>
        <w:t>papildus nostiprināšanas pie zemes</w:t>
      </w:r>
      <w:r>
        <w:rPr>
          <w:rFonts w:eastAsia="Times New Roman" w:cstheme="minorHAnsi"/>
          <w:color w:val="1F1F1F"/>
          <w:sz w:val="32"/>
          <w:szCs w:val="32"/>
          <w:lang w:val="lv-LV" w:eastAsia="lv-LV"/>
        </w:rPr>
        <w:t>,</w:t>
      </w:r>
      <w:r w:rsidRPr="00BF3537">
        <w:rPr>
          <w:rFonts w:eastAsia="Times New Roman" w:cstheme="minorHAnsi"/>
          <w:color w:val="1F1F1F"/>
          <w:sz w:val="32"/>
          <w:szCs w:val="32"/>
          <w:lang w:val="lv-LV" w:eastAsia="lv-LV"/>
        </w:rPr>
        <w:t xml:space="preserve"> atkarībā no augsnes veida un siltumnīcas atrašanās vietas. Pircējs ir atbildīgs par siltumnīcas piestiprināšanas</w:t>
      </w:r>
      <w:r>
        <w:rPr>
          <w:rFonts w:eastAsia="Times New Roman" w:cstheme="minorHAnsi"/>
          <w:color w:val="1F1F1F"/>
          <w:sz w:val="32"/>
          <w:szCs w:val="32"/>
          <w:lang w:val="lv-LV" w:eastAsia="lv-LV"/>
        </w:rPr>
        <w:t>,</w:t>
      </w:r>
      <w:r w:rsidRPr="00BF3537">
        <w:rPr>
          <w:rFonts w:eastAsia="Times New Roman" w:cstheme="minorHAnsi"/>
          <w:color w:val="1F1F1F"/>
          <w:sz w:val="32"/>
          <w:szCs w:val="32"/>
          <w:lang w:val="lv-LV" w:eastAsia="lv-LV"/>
        </w:rPr>
        <w:t xml:space="preserve"> pie augsnes virsmas</w:t>
      </w:r>
      <w:r>
        <w:rPr>
          <w:rFonts w:eastAsia="Times New Roman" w:cstheme="minorHAnsi"/>
          <w:color w:val="1F1F1F"/>
          <w:sz w:val="32"/>
          <w:szCs w:val="32"/>
          <w:lang w:val="lv-LV" w:eastAsia="lv-LV"/>
        </w:rPr>
        <w:t xml:space="preserve">, </w:t>
      </w:r>
      <w:r w:rsidRPr="00BF3537">
        <w:rPr>
          <w:rFonts w:eastAsia="Times New Roman" w:cstheme="minorHAnsi"/>
          <w:color w:val="1F1F1F"/>
          <w:sz w:val="32"/>
          <w:szCs w:val="32"/>
          <w:lang w:val="lv-LV" w:eastAsia="lv-LV"/>
        </w:rPr>
        <w:t>uzticamību.</w:t>
      </w:r>
    </w:p>
    <w:p w14:paraId="71AE2B2A" w14:textId="21D0461F" w:rsidR="00BF3537" w:rsidRDefault="00BF3537" w:rsidP="00BF3537">
      <w:pPr>
        <w:pStyle w:val="Sarakstarindkopa"/>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sz w:val="32"/>
          <w:szCs w:val="32"/>
          <w:lang w:val="lv-LV" w:eastAsia="lv-LV"/>
        </w:rPr>
      </w:pPr>
      <w:r w:rsidRPr="00BF3537">
        <w:rPr>
          <w:rFonts w:eastAsia="Times New Roman" w:cstheme="minorHAnsi"/>
          <w:color w:val="1F1F1F"/>
          <w:sz w:val="32"/>
          <w:szCs w:val="32"/>
          <w:lang w:val="lv-LV" w:eastAsia="lv-LV"/>
        </w:rPr>
        <w:t>Ražotājs ir atbildīgs par iepakojuma pilnīgumu.</w:t>
      </w:r>
    </w:p>
    <w:p w14:paraId="159F7F07" w14:textId="77777777" w:rsidR="0053145F" w:rsidRPr="0053145F" w:rsidRDefault="0053145F" w:rsidP="005314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sz w:val="32"/>
          <w:szCs w:val="32"/>
          <w:lang w:val="lv-LV" w:eastAsia="lv-LV"/>
        </w:rPr>
      </w:pPr>
    </w:p>
    <w:p w14:paraId="49020100" w14:textId="77777777" w:rsidR="0053145F" w:rsidRPr="0053145F" w:rsidRDefault="0053145F" w:rsidP="005314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1F1F1F"/>
          <w:sz w:val="32"/>
          <w:szCs w:val="32"/>
          <w:lang w:val="lv-LV" w:eastAsia="lv-LV"/>
        </w:rPr>
      </w:pPr>
      <w:r w:rsidRPr="0053145F">
        <w:rPr>
          <w:rFonts w:ascii="Calibri" w:eastAsia="Times New Roman" w:hAnsi="Calibri" w:cs="Calibri"/>
          <w:color w:val="1F1F1F"/>
          <w:sz w:val="32"/>
          <w:szCs w:val="32"/>
          <w:lang w:val="lv-LV" w:eastAsia="lv-LV"/>
        </w:rPr>
        <w:t>Garantija attiecas uz visiem ražošanas vai materiālu defektiem. Garantija neattiecas uz bojājumiem, ko izraisījusi izstrādājuma sastāvdaļu korozija vai pārmērīga sniega slodze.</w:t>
      </w:r>
    </w:p>
    <w:p w14:paraId="210CC425" w14:textId="77777777" w:rsidR="00BF3537" w:rsidRPr="00BF3537" w:rsidRDefault="00BF3537" w:rsidP="00BF35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sz w:val="32"/>
          <w:szCs w:val="32"/>
          <w:lang w:val="lv-LV" w:eastAsia="lv-LV"/>
        </w:rPr>
      </w:pPr>
    </w:p>
    <w:p w14:paraId="761D76BF" w14:textId="77777777" w:rsidR="00BF3537" w:rsidRPr="00BF3537" w:rsidRDefault="00BF3537" w:rsidP="00BF35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1F1F1F"/>
          <w:sz w:val="32"/>
          <w:szCs w:val="32"/>
          <w:lang w:val="lv-LV" w:eastAsia="lv-LV"/>
        </w:rPr>
      </w:pPr>
    </w:p>
    <w:p w14:paraId="2E590B5B" w14:textId="77777777" w:rsidR="00BF3537" w:rsidRPr="0001510E" w:rsidRDefault="00BF3537" w:rsidP="0001510E">
      <w:pPr>
        <w:spacing w:after="160" w:line="259" w:lineRule="auto"/>
        <w:rPr>
          <w:kern w:val="2"/>
          <w:lang w:val="lv-LV"/>
          <w14:ligatures w14:val="standardContextual"/>
        </w:rPr>
      </w:pPr>
    </w:p>
    <w:p w14:paraId="0BD21AF5" w14:textId="77777777" w:rsidR="0001510E" w:rsidRPr="0001510E" w:rsidRDefault="0001510E" w:rsidP="0001510E">
      <w:pPr>
        <w:spacing w:after="160" w:line="259" w:lineRule="auto"/>
        <w:rPr>
          <w:kern w:val="2"/>
          <w:lang w:val="lv-LV"/>
          <w14:ligatures w14:val="standardContextual"/>
        </w:rPr>
      </w:pPr>
    </w:p>
    <w:p w14:paraId="1660ECE4" w14:textId="77777777" w:rsidR="0001510E" w:rsidRPr="0001510E" w:rsidRDefault="0001510E" w:rsidP="0001510E">
      <w:pPr>
        <w:spacing w:after="160" w:line="259" w:lineRule="auto"/>
        <w:rPr>
          <w:kern w:val="2"/>
          <w:lang w:val="lv-LV"/>
          <w14:ligatures w14:val="standardContextual"/>
        </w:rPr>
      </w:pPr>
    </w:p>
    <w:p w14:paraId="78D063D1" w14:textId="53FDCDB5" w:rsidR="0001510E" w:rsidRPr="00402881" w:rsidRDefault="00402881" w:rsidP="002C484E">
      <w:pPr>
        <w:rPr>
          <w:sz w:val="32"/>
          <w:szCs w:val="32"/>
          <w:lang w:val="lv-LV"/>
        </w:rPr>
      </w:pPr>
      <w:r w:rsidRPr="00402881">
        <w:rPr>
          <w:sz w:val="32"/>
          <w:szCs w:val="32"/>
          <w:lang w:val="lv-LV"/>
        </w:rPr>
        <w:t>Klienta paraksts:_________________________</w:t>
      </w:r>
    </w:p>
    <w:p w14:paraId="66B58A41" w14:textId="77777777" w:rsidR="007465EB" w:rsidRDefault="007465EB" w:rsidP="002C484E">
      <w:pPr>
        <w:rPr>
          <w:lang w:val="lv-LV"/>
        </w:rPr>
      </w:pPr>
    </w:p>
    <w:p w14:paraId="41A90A65" w14:textId="77777777" w:rsidR="007465EB" w:rsidRDefault="007465EB" w:rsidP="002C484E">
      <w:pPr>
        <w:rPr>
          <w:lang w:val="lv-LV"/>
        </w:rPr>
      </w:pPr>
    </w:p>
    <w:p w14:paraId="1EB135DD" w14:textId="77777777" w:rsidR="007465EB" w:rsidRDefault="007465EB" w:rsidP="002C484E">
      <w:pPr>
        <w:rPr>
          <w:lang w:val="lv-LV"/>
        </w:rPr>
      </w:pPr>
    </w:p>
    <w:p w14:paraId="4448C446" w14:textId="77777777" w:rsidR="007465EB" w:rsidRDefault="007465EB" w:rsidP="002C484E">
      <w:pPr>
        <w:rPr>
          <w:lang w:val="lv-LV"/>
        </w:rPr>
      </w:pPr>
    </w:p>
    <w:p w14:paraId="1E56CBEB" w14:textId="77777777" w:rsidR="007465EB" w:rsidRPr="00CF35D2" w:rsidRDefault="007465EB" w:rsidP="007465EB">
      <w:pPr>
        <w:spacing w:after="160" w:line="259" w:lineRule="auto"/>
        <w:jc w:val="center"/>
        <w:rPr>
          <w:rFonts w:ascii="Arial" w:hAnsi="Arial" w:cs="Arial"/>
          <w:b/>
          <w:bCs/>
          <w:kern w:val="2"/>
          <w:sz w:val="40"/>
          <w:szCs w:val="40"/>
          <w:lang w:val="lv-LV"/>
          <w14:ligatures w14:val="standardContextual"/>
        </w:rPr>
      </w:pPr>
      <w:r w:rsidRPr="00CF35D2">
        <w:rPr>
          <w:rFonts w:ascii="Arial" w:hAnsi="Arial" w:cs="Arial"/>
          <w:b/>
          <w:bCs/>
          <w:kern w:val="2"/>
          <w:sz w:val="40"/>
          <w:szCs w:val="40"/>
          <w:lang w:val="lv-LV"/>
          <w14:ligatures w14:val="standardContextual"/>
        </w:rPr>
        <w:t>Uzstādīšanas instrukcija siltumnīcai</w:t>
      </w:r>
    </w:p>
    <w:p w14:paraId="7ADBCD0A" w14:textId="77777777" w:rsidR="007465EB" w:rsidRDefault="007465EB" w:rsidP="002C484E">
      <w:pPr>
        <w:rPr>
          <w:lang w:val="lv-LV"/>
        </w:rPr>
      </w:pPr>
    </w:p>
    <w:p w14:paraId="42BA03A2" w14:textId="77777777" w:rsidR="007465EB" w:rsidRDefault="007465EB" w:rsidP="002C484E">
      <w:pPr>
        <w:rPr>
          <w:lang w:val="lv-LV"/>
        </w:rPr>
      </w:pPr>
    </w:p>
    <w:p w14:paraId="7C5227E9" w14:textId="77777777" w:rsidR="007465EB" w:rsidRDefault="007465EB" w:rsidP="002C484E">
      <w:pPr>
        <w:rPr>
          <w:lang w:val="lv-LV"/>
        </w:rPr>
      </w:pPr>
    </w:p>
    <w:p w14:paraId="751E51AE" w14:textId="77777777" w:rsidR="007465EB" w:rsidRDefault="007465EB" w:rsidP="002C484E">
      <w:pPr>
        <w:rPr>
          <w:lang w:val="lv-LV"/>
        </w:rPr>
      </w:pPr>
    </w:p>
    <w:p w14:paraId="0BA129E9" w14:textId="77777777" w:rsidR="007465EB" w:rsidRDefault="007465EB" w:rsidP="002C484E">
      <w:pPr>
        <w:rPr>
          <w:lang w:val="lv-LV"/>
        </w:rPr>
      </w:pPr>
    </w:p>
    <w:p w14:paraId="43F007C8" w14:textId="77777777" w:rsidR="007465EB" w:rsidRDefault="007465EB" w:rsidP="002C484E">
      <w:pPr>
        <w:rPr>
          <w:lang w:val="lv-LV"/>
        </w:rPr>
      </w:pPr>
    </w:p>
    <w:p w14:paraId="1C326F06" w14:textId="2C81C466" w:rsidR="007465EB" w:rsidRPr="00CC5516" w:rsidRDefault="00402881" w:rsidP="002C484E">
      <w:pPr>
        <w:rPr>
          <w:lang w:val="lv-LV"/>
        </w:rPr>
      </w:pPr>
      <w:r>
        <w:rPr>
          <w:lang w:val="lv-LV"/>
        </w:rPr>
        <w:t xml:space="preserve">               </w:t>
      </w:r>
      <w:r w:rsidR="007465EB" w:rsidRPr="00447E2E">
        <w:rPr>
          <w:rFonts w:ascii="Arial" w:hAnsi="Arial" w:cs="Arial"/>
          <w:noProof/>
          <w:lang w:eastAsia="ru-RU"/>
        </w:rPr>
        <w:drawing>
          <wp:inline distT="0" distB="0" distL="0" distR="0" wp14:anchorId="38EEDCEB" wp14:editId="3E9DE96E">
            <wp:extent cx="4535188" cy="2376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ртСтрой\Google Диск\Work\Наполнение сайта - Lunda.by\Теплицы\Агросфера Стандарт\Стандарт.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35188" cy="2376000"/>
                    </a:xfrm>
                    <a:prstGeom prst="rect">
                      <a:avLst/>
                    </a:prstGeom>
                    <a:noFill/>
                    <a:ln>
                      <a:noFill/>
                    </a:ln>
                  </pic:spPr>
                </pic:pic>
              </a:graphicData>
            </a:graphic>
          </wp:inline>
        </w:drawing>
      </w:r>
    </w:p>
    <w:sectPr w:rsidR="007465EB" w:rsidRPr="00CC55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22F94"/>
    <w:multiLevelType w:val="hybridMultilevel"/>
    <w:tmpl w:val="057220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439E5893"/>
    <w:multiLevelType w:val="hybridMultilevel"/>
    <w:tmpl w:val="7122A29A"/>
    <w:lvl w:ilvl="0" w:tplc="04260019">
      <w:start w:val="1"/>
      <w:numFmt w:val="lowerLetter"/>
      <w:lvlText w:val="%1."/>
      <w:lvlJc w:val="left"/>
      <w:pPr>
        <w:ind w:left="1364" w:hanging="360"/>
      </w:pPr>
    </w:lvl>
    <w:lvl w:ilvl="1" w:tplc="04260019" w:tentative="1">
      <w:start w:val="1"/>
      <w:numFmt w:val="lowerLetter"/>
      <w:lvlText w:val="%2."/>
      <w:lvlJc w:val="left"/>
      <w:pPr>
        <w:ind w:left="2084" w:hanging="360"/>
      </w:pPr>
    </w:lvl>
    <w:lvl w:ilvl="2" w:tplc="0426001B" w:tentative="1">
      <w:start w:val="1"/>
      <w:numFmt w:val="lowerRoman"/>
      <w:lvlText w:val="%3."/>
      <w:lvlJc w:val="right"/>
      <w:pPr>
        <w:ind w:left="2804" w:hanging="180"/>
      </w:pPr>
    </w:lvl>
    <w:lvl w:ilvl="3" w:tplc="0426000F" w:tentative="1">
      <w:start w:val="1"/>
      <w:numFmt w:val="decimal"/>
      <w:lvlText w:val="%4."/>
      <w:lvlJc w:val="left"/>
      <w:pPr>
        <w:ind w:left="3524" w:hanging="360"/>
      </w:pPr>
    </w:lvl>
    <w:lvl w:ilvl="4" w:tplc="04260019" w:tentative="1">
      <w:start w:val="1"/>
      <w:numFmt w:val="lowerLetter"/>
      <w:lvlText w:val="%5."/>
      <w:lvlJc w:val="left"/>
      <w:pPr>
        <w:ind w:left="4244" w:hanging="360"/>
      </w:pPr>
    </w:lvl>
    <w:lvl w:ilvl="5" w:tplc="0426001B" w:tentative="1">
      <w:start w:val="1"/>
      <w:numFmt w:val="lowerRoman"/>
      <w:lvlText w:val="%6."/>
      <w:lvlJc w:val="right"/>
      <w:pPr>
        <w:ind w:left="4964" w:hanging="180"/>
      </w:pPr>
    </w:lvl>
    <w:lvl w:ilvl="6" w:tplc="0426000F" w:tentative="1">
      <w:start w:val="1"/>
      <w:numFmt w:val="decimal"/>
      <w:lvlText w:val="%7."/>
      <w:lvlJc w:val="left"/>
      <w:pPr>
        <w:ind w:left="5684" w:hanging="360"/>
      </w:pPr>
    </w:lvl>
    <w:lvl w:ilvl="7" w:tplc="04260019" w:tentative="1">
      <w:start w:val="1"/>
      <w:numFmt w:val="lowerLetter"/>
      <w:lvlText w:val="%8."/>
      <w:lvlJc w:val="left"/>
      <w:pPr>
        <w:ind w:left="6404" w:hanging="360"/>
      </w:pPr>
    </w:lvl>
    <w:lvl w:ilvl="8" w:tplc="0426001B" w:tentative="1">
      <w:start w:val="1"/>
      <w:numFmt w:val="lowerRoman"/>
      <w:lvlText w:val="%9."/>
      <w:lvlJc w:val="right"/>
      <w:pPr>
        <w:ind w:left="7124" w:hanging="180"/>
      </w:pPr>
    </w:lvl>
  </w:abstractNum>
  <w:abstractNum w:abstractNumId="2" w15:restartNumberingAfterBreak="0">
    <w:nsid w:val="4C732643"/>
    <w:multiLevelType w:val="hybridMultilevel"/>
    <w:tmpl w:val="23A2609C"/>
    <w:lvl w:ilvl="0" w:tplc="C82E0914">
      <w:start w:val="1"/>
      <w:numFmt w:val="decimal"/>
      <w:lvlText w:val="%1."/>
      <w:lvlJc w:val="left"/>
      <w:pPr>
        <w:ind w:left="644" w:hanging="360"/>
      </w:pPr>
      <w:rPr>
        <w:rFonts w:hint="default"/>
      </w:rPr>
    </w:lvl>
    <w:lvl w:ilvl="1" w:tplc="04260019">
      <w:start w:val="1"/>
      <w:numFmt w:val="lowerLetter"/>
      <w:lvlText w:val="%2."/>
      <w:lvlJc w:val="left"/>
      <w:pPr>
        <w:ind w:left="1364" w:hanging="360"/>
      </w:pPr>
    </w:lvl>
    <w:lvl w:ilvl="2" w:tplc="0426000F">
      <w:start w:val="1"/>
      <w:numFmt w:val="decimal"/>
      <w:lvlText w:val="%3."/>
      <w:lvlJc w:val="left"/>
      <w:pPr>
        <w:ind w:left="360" w:hanging="36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 w15:restartNumberingAfterBreak="0">
    <w:nsid w:val="535F2263"/>
    <w:multiLevelType w:val="hybridMultilevel"/>
    <w:tmpl w:val="4FD8A62A"/>
    <w:lvl w:ilvl="0" w:tplc="25FEF464">
      <w:start w:val="1"/>
      <w:numFmt w:val="decimal"/>
      <w:lvlText w:val="%1."/>
      <w:lvlJc w:val="left"/>
      <w:pPr>
        <w:ind w:left="2264" w:hanging="360"/>
      </w:pPr>
      <w:rPr>
        <w:rFonts w:hint="default"/>
      </w:rPr>
    </w:lvl>
    <w:lvl w:ilvl="1" w:tplc="04260019" w:tentative="1">
      <w:start w:val="1"/>
      <w:numFmt w:val="lowerLetter"/>
      <w:lvlText w:val="%2."/>
      <w:lvlJc w:val="left"/>
      <w:pPr>
        <w:ind w:left="2984" w:hanging="360"/>
      </w:pPr>
    </w:lvl>
    <w:lvl w:ilvl="2" w:tplc="0426001B" w:tentative="1">
      <w:start w:val="1"/>
      <w:numFmt w:val="lowerRoman"/>
      <w:lvlText w:val="%3."/>
      <w:lvlJc w:val="right"/>
      <w:pPr>
        <w:ind w:left="3704" w:hanging="180"/>
      </w:pPr>
    </w:lvl>
    <w:lvl w:ilvl="3" w:tplc="0426000F" w:tentative="1">
      <w:start w:val="1"/>
      <w:numFmt w:val="decimal"/>
      <w:lvlText w:val="%4."/>
      <w:lvlJc w:val="left"/>
      <w:pPr>
        <w:ind w:left="4424" w:hanging="360"/>
      </w:pPr>
    </w:lvl>
    <w:lvl w:ilvl="4" w:tplc="04260019" w:tentative="1">
      <w:start w:val="1"/>
      <w:numFmt w:val="lowerLetter"/>
      <w:lvlText w:val="%5."/>
      <w:lvlJc w:val="left"/>
      <w:pPr>
        <w:ind w:left="5144" w:hanging="360"/>
      </w:pPr>
    </w:lvl>
    <w:lvl w:ilvl="5" w:tplc="0426001B" w:tentative="1">
      <w:start w:val="1"/>
      <w:numFmt w:val="lowerRoman"/>
      <w:lvlText w:val="%6."/>
      <w:lvlJc w:val="right"/>
      <w:pPr>
        <w:ind w:left="5864" w:hanging="180"/>
      </w:pPr>
    </w:lvl>
    <w:lvl w:ilvl="6" w:tplc="0426000F" w:tentative="1">
      <w:start w:val="1"/>
      <w:numFmt w:val="decimal"/>
      <w:lvlText w:val="%7."/>
      <w:lvlJc w:val="left"/>
      <w:pPr>
        <w:ind w:left="6584" w:hanging="360"/>
      </w:pPr>
    </w:lvl>
    <w:lvl w:ilvl="7" w:tplc="04260019" w:tentative="1">
      <w:start w:val="1"/>
      <w:numFmt w:val="lowerLetter"/>
      <w:lvlText w:val="%8."/>
      <w:lvlJc w:val="left"/>
      <w:pPr>
        <w:ind w:left="7304" w:hanging="360"/>
      </w:pPr>
    </w:lvl>
    <w:lvl w:ilvl="8" w:tplc="0426001B" w:tentative="1">
      <w:start w:val="1"/>
      <w:numFmt w:val="lowerRoman"/>
      <w:lvlText w:val="%9."/>
      <w:lvlJc w:val="right"/>
      <w:pPr>
        <w:ind w:left="8024" w:hanging="180"/>
      </w:pPr>
    </w:lvl>
  </w:abstractNum>
  <w:abstractNum w:abstractNumId="4" w15:restartNumberingAfterBreak="0">
    <w:nsid w:val="55915832"/>
    <w:multiLevelType w:val="hybridMultilevel"/>
    <w:tmpl w:val="331041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5D3F02E7"/>
    <w:multiLevelType w:val="hybridMultilevel"/>
    <w:tmpl w:val="02606142"/>
    <w:lvl w:ilvl="0" w:tplc="04260019">
      <w:start w:val="1"/>
      <w:numFmt w:val="lowerLetter"/>
      <w:lvlText w:val="%1."/>
      <w:lvlJc w:val="left"/>
      <w:pPr>
        <w:ind w:left="1364" w:hanging="360"/>
      </w:pPr>
    </w:lvl>
    <w:lvl w:ilvl="1" w:tplc="04260019" w:tentative="1">
      <w:start w:val="1"/>
      <w:numFmt w:val="lowerLetter"/>
      <w:lvlText w:val="%2."/>
      <w:lvlJc w:val="left"/>
      <w:pPr>
        <w:ind w:left="2084" w:hanging="360"/>
      </w:pPr>
    </w:lvl>
    <w:lvl w:ilvl="2" w:tplc="0426001B" w:tentative="1">
      <w:start w:val="1"/>
      <w:numFmt w:val="lowerRoman"/>
      <w:lvlText w:val="%3."/>
      <w:lvlJc w:val="right"/>
      <w:pPr>
        <w:ind w:left="2804" w:hanging="180"/>
      </w:pPr>
    </w:lvl>
    <w:lvl w:ilvl="3" w:tplc="0426000F" w:tentative="1">
      <w:start w:val="1"/>
      <w:numFmt w:val="decimal"/>
      <w:lvlText w:val="%4."/>
      <w:lvlJc w:val="left"/>
      <w:pPr>
        <w:ind w:left="3524" w:hanging="360"/>
      </w:pPr>
    </w:lvl>
    <w:lvl w:ilvl="4" w:tplc="04260019" w:tentative="1">
      <w:start w:val="1"/>
      <w:numFmt w:val="lowerLetter"/>
      <w:lvlText w:val="%5."/>
      <w:lvlJc w:val="left"/>
      <w:pPr>
        <w:ind w:left="4244" w:hanging="360"/>
      </w:pPr>
    </w:lvl>
    <w:lvl w:ilvl="5" w:tplc="0426001B" w:tentative="1">
      <w:start w:val="1"/>
      <w:numFmt w:val="lowerRoman"/>
      <w:lvlText w:val="%6."/>
      <w:lvlJc w:val="right"/>
      <w:pPr>
        <w:ind w:left="4964" w:hanging="180"/>
      </w:pPr>
    </w:lvl>
    <w:lvl w:ilvl="6" w:tplc="0426000F" w:tentative="1">
      <w:start w:val="1"/>
      <w:numFmt w:val="decimal"/>
      <w:lvlText w:val="%7."/>
      <w:lvlJc w:val="left"/>
      <w:pPr>
        <w:ind w:left="5684" w:hanging="360"/>
      </w:pPr>
    </w:lvl>
    <w:lvl w:ilvl="7" w:tplc="04260019" w:tentative="1">
      <w:start w:val="1"/>
      <w:numFmt w:val="lowerLetter"/>
      <w:lvlText w:val="%8."/>
      <w:lvlJc w:val="left"/>
      <w:pPr>
        <w:ind w:left="6404" w:hanging="360"/>
      </w:pPr>
    </w:lvl>
    <w:lvl w:ilvl="8" w:tplc="0426001B" w:tentative="1">
      <w:start w:val="1"/>
      <w:numFmt w:val="lowerRoman"/>
      <w:lvlText w:val="%9."/>
      <w:lvlJc w:val="right"/>
      <w:pPr>
        <w:ind w:left="7124" w:hanging="180"/>
      </w:pPr>
    </w:lvl>
  </w:abstractNum>
  <w:abstractNum w:abstractNumId="6" w15:restartNumberingAfterBreak="0">
    <w:nsid w:val="620A748A"/>
    <w:multiLevelType w:val="hybridMultilevel"/>
    <w:tmpl w:val="51F0ECF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699546834">
    <w:abstractNumId w:val="2"/>
  </w:num>
  <w:num w:numId="2" w16cid:durableId="1807165312">
    <w:abstractNumId w:val="3"/>
  </w:num>
  <w:num w:numId="3" w16cid:durableId="1376730685">
    <w:abstractNumId w:val="5"/>
  </w:num>
  <w:num w:numId="4" w16cid:durableId="1844470368">
    <w:abstractNumId w:val="1"/>
  </w:num>
  <w:num w:numId="5" w16cid:durableId="1334140376">
    <w:abstractNumId w:val="6"/>
  </w:num>
  <w:num w:numId="6" w16cid:durableId="1695305137">
    <w:abstractNumId w:val="4"/>
  </w:num>
  <w:num w:numId="7" w16cid:durableId="454787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D59"/>
    <w:rsid w:val="0001510E"/>
    <w:rsid w:val="000B140A"/>
    <w:rsid w:val="000B5210"/>
    <w:rsid w:val="001325CA"/>
    <w:rsid w:val="001D2A5F"/>
    <w:rsid w:val="001F723D"/>
    <w:rsid w:val="0020274E"/>
    <w:rsid w:val="0021443F"/>
    <w:rsid w:val="00260BB5"/>
    <w:rsid w:val="002C484E"/>
    <w:rsid w:val="002C5D2C"/>
    <w:rsid w:val="00321579"/>
    <w:rsid w:val="00363EF9"/>
    <w:rsid w:val="0038320D"/>
    <w:rsid w:val="003A6C61"/>
    <w:rsid w:val="00402881"/>
    <w:rsid w:val="00411597"/>
    <w:rsid w:val="00415EE1"/>
    <w:rsid w:val="004B4CEE"/>
    <w:rsid w:val="0053145F"/>
    <w:rsid w:val="00632542"/>
    <w:rsid w:val="00651D59"/>
    <w:rsid w:val="00705FF0"/>
    <w:rsid w:val="007465EB"/>
    <w:rsid w:val="0075643C"/>
    <w:rsid w:val="00767BBB"/>
    <w:rsid w:val="007A0505"/>
    <w:rsid w:val="007D437B"/>
    <w:rsid w:val="00821F1C"/>
    <w:rsid w:val="00993390"/>
    <w:rsid w:val="009B17BB"/>
    <w:rsid w:val="00A342B6"/>
    <w:rsid w:val="00AE5503"/>
    <w:rsid w:val="00B073FE"/>
    <w:rsid w:val="00BF3537"/>
    <w:rsid w:val="00C90A35"/>
    <w:rsid w:val="00CA0741"/>
    <w:rsid w:val="00CC5516"/>
    <w:rsid w:val="00CC7BF8"/>
    <w:rsid w:val="00CE6D51"/>
    <w:rsid w:val="00CF35D2"/>
    <w:rsid w:val="00D12A97"/>
    <w:rsid w:val="00EF17B6"/>
    <w:rsid w:val="00F9069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A948B"/>
  <w15:chartTrackingRefBased/>
  <w15:docId w15:val="{3C899B0C-9F5A-4DA0-B078-350BE734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51D59"/>
    <w:pPr>
      <w:spacing w:after="200" w:line="276" w:lineRule="auto"/>
    </w:pPr>
    <w:rPr>
      <w:kern w:val="0"/>
      <w:lang w:val="ru-RU"/>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51D59"/>
    <w:pPr>
      <w:ind w:left="720"/>
      <w:contextualSpacing/>
    </w:pPr>
  </w:style>
  <w:style w:type="table" w:styleId="Reatabula">
    <w:name w:val="Table Grid"/>
    <w:basedOn w:val="Parastatabula"/>
    <w:uiPriority w:val="59"/>
    <w:rsid w:val="00651D59"/>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epriekformattais">
    <w:name w:val="HTML Preformatted"/>
    <w:basedOn w:val="Parasts"/>
    <w:link w:val="HTMLiepriekformattaisRakstz"/>
    <w:uiPriority w:val="99"/>
    <w:unhideWhenUsed/>
    <w:rsid w:val="002C5D2C"/>
    <w:pPr>
      <w:spacing w:after="0" w:line="240" w:lineRule="auto"/>
    </w:pPr>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rsid w:val="002C5D2C"/>
    <w:rPr>
      <w:rFonts w:ascii="Consolas" w:hAnsi="Consolas"/>
      <w:kern w:val="0"/>
      <w:sz w:val="20"/>
      <w:szCs w:val="20"/>
      <w:lang w:val="ru-RU"/>
      <w14:ligatures w14:val="none"/>
    </w:rPr>
  </w:style>
  <w:style w:type="paragraph" w:styleId="Parakstszemobjekta">
    <w:name w:val="caption"/>
    <w:basedOn w:val="Parasts"/>
    <w:next w:val="Parasts"/>
    <w:uiPriority w:val="35"/>
    <w:unhideWhenUsed/>
    <w:qFormat/>
    <w:rsid w:val="000B5210"/>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5055808">
      <w:bodyDiv w:val="1"/>
      <w:marLeft w:val="0"/>
      <w:marRight w:val="0"/>
      <w:marTop w:val="0"/>
      <w:marBottom w:val="0"/>
      <w:divBdr>
        <w:top w:val="none" w:sz="0" w:space="0" w:color="auto"/>
        <w:left w:val="none" w:sz="0" w:space="0" w:color="auto"/>
        <w:bottom w:val="none" w:sz="0" w:space="0" w:color="auto"/>
        <w:right w:val="none" w:sz="0" w:space="0" w:color="auto"/>
      </w:divBdr>
    </w:div>
    <w:div w:id="755858749">
      <w:bodyDiv w:val="1"/>
      <w:marLeft w:val="0"/>
      <w:marRight w:val="0"/>
      <w:marTop w:val="0"/>
      <w:marBottom w:val="0"/>
      <w:divBdr>
        <w:top w:val="none" w:sz="0" w:space="0" w:color="auto"/>
        <w:left w:val="none" w:sz="0" w:space="0" w:color="auto"/>
        <w:bottom w:val="none" w:sz="0" w:space="0" w:color="auto"/>
        <w:right w:val="none" w:sz="0" w:space="0" w:color="auto"/>
      </w:divBdr>
    </w:div>
    <w:div w:id="883102919">
      <w:bodyDiv w:val="1"/>
      <w:marLeft w:val="0"/>
      <w:marRight w:val="0"/>
      <w:marTop w:val="0"/>
      <w:marBottom w:val="0"/>
      <w:divBdr>
        <w:top w:val="none" w:sz="0" w:space="0" w:color="auto"/>
        <w:left w:val="none" w:sz="0" w:space="0" w:color="auto"/>
        <w:bottom w:val="none" w:sz="0" w:space="0" w:color="auto"/>
        <w:right w:val="none" w:sz="0" w:space="0" w:color="auto"/>
      </w:divBdr>
    </w:div>
    <w:div w:id="884370064">
      <w:bodyDiv w:val="1"/>
      <w:marLeft w:val="0"/>
      <w:marRight w:val="0"/>
      <w:marTop w:val="0"/>
      <w:marBottom w:val="0"/>
      <w:divBdr>
        <w:top w:val="none" w:sz="0" w:space="0" w:color="auto"/>
        <w:left w:val="none" w:sz="0" w:space="0" w:color="auto"/>
        <w:bottom w:val="none" w:sz="0" w:space="0" w:color="auto"/>
        <w:right w:val="none" w:sz="0" w:space="0" w:color="auto"/>
      </w:divBdr>
    </w:div>
    <w:div w:id="952591578">
      <w:bodyDiv w:val="1"/>
      <w:marLeft w:val="0"/>
      <w:marRight w:val="0"/>
      <w:marTop w:val="0"/>
      <w:marBottom w:val="0"/>
      <w:divBdr>
        <w:top w:val="none" w:sz="0" w:space="0" w:color="auto"/>
        <w:left w:val="none" w:sz="0" w:space="0" w:color="auto"/>
        <w:bottom w:val="none" w:sz="0" w:space="0" w:color="auto"/>
        <w:right w:val="none" w:sz="0" w:space="0" w:color="auto"/>
      </w:divBdr>
    </w:div>
    <w:div w:id="1134787364">
      <w:bodyDiv w:val="1"/>
      <w:marLeft w:val="0"/>
      <w:marRight w:val="0"/>
      <w:marTop w:val="0"/>
      <w:marBottom w:val="0"/>
      <w:divBdr>
        <w:top w:val="none" w:sz="0" w:space="0" w:color="auto"/>
        <w:left w:val="none" w:sz="0" w:space="0" w:color="auto"/>
        <w:bottom w:val="none" w:sz="0" w:space="0" w:color="auto"/>
        <w:right w:val="none" w:sz="0" w:space="0" w:color="auto"/>
      </w:divBdr>
    </w:div>
    <w:div w:id="154155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5441</Words>
  <Characters>3102</Characters>
  <Application>Microsoft Office Word</Application>
  <DocSecurity>0</DocSecurity>
  <Lines>25</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tretjaka</dc:creator>
  <cp:keywords/>
  <dc:description/>
  <cp:lastModifiedBy>jana tretjaka</cp:lastModifiedBy>
  <cp:revision>2</cp:revision>
  <cp:lastPrinted>2024-04-15T12:28:00Z</cp:lastPrinted>
  <dcterms:created xsi:type="dcterms:W3CDTF">2024-04-15T13:29:00Z</dcterms:created>
  <dcterms:modified xsi:type="dcterms:W3CDTF">2024-04-15T13:29:00Z</dcterms:modified>
</cp:coreProperties>
</file>